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Style w:val="5"/>
          <w:rFonts w:ascii="仿宋_GB2312" w:hAnsi="仿宋_GB2312" w:eastAsia="仿宋_GB2312" w:cs="仿宋_GB2312"/>
          <w:sz w:val="36"/>
          <w:szCs w:val="36"/>
        </w:rPr>
      </w:pPr>
      <w:r>
        <w:rPr>
          <w:rStyle w:val="5"/>
          <w:rFonts w:hint="eastAsia" w:ascii="仿宋_GB2312" w:hAnsi="仿宋_GB2312" w:eastAsia="仿宋_GB2312" w:cs="仿宋_GB2312"/>
          <w:sz w:val="36"/>
          <w:szCs w:val="36"/>
        </w:rPr>
        <w:t>丽水市2021年“浙丽保”药品谈判</w:t>
      </w:r>
    </w:p>
    <w:p>
      <w:pPr>
        <w:spacing w:line="500" w:lineRule="exact"/>
        <w:jc w:val="center"/>
        <w:rPr>
          <w:rStyle w:val="5"/>
          <w:rFonts w:ascii="仿宋_GB2312" w:hAnsi="仿宋_GB2312" w:eastAsia="仿宋_GB2312" w:cs="仿宋_GB2312"/>
          <w:sz w:val="36"/>
          <w:szCs w:val="36"/>
        </w:rPr>
      </w:pPr>
      <w:r>
        <w:rPr>
          <w:rStyle w:val="5"/>
          <w:rFonts w:hint="eastAsia" w:ascii="仿宋_GB2312" w:hAnsi="仿宋_GB2312" w:eastAsia="仿宋_GB2312" w:cs="仿宋_GB2312"/>
          <w:sz w:val="36"/>
          <w:szCs w:val="36"/>
        </w:rPr>
        <w:t>企业法定代表人授权书</w:t>
      </w:r>
    </w:p>
    <w:p>
      <w:pPr>
        <w:spacing w:line="500" w:lineRule="exact"/>
        <w:jc w:val="center"/>
        <w:rPr>
          <w:rStyle w:val="5"/>
          <w:rFonts w:ascii="Helvetica" w:hAnsi="Helvetica"/>
          <w:sz w:val="28"/>
          <w:szCs w:val="28"/>
        </w:rPr>
      </w:pPr>
    </w:p>
    <w:p>
      <w:pPr>
        <w:spacing w:line="580" w:lineRule="exact"/>
        <w:ind w:right="128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丽水市全民健康补充医疗保险（浙丽保）联合体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(公司地址)的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公司(公司名称)的在下面签字的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(法定代表人姓名、职务)代表本公司授权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(被授权人所在单位)的在下面签字的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(被授权人姓名)为公司的合法代理人，负责本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次“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丽水市2021年“浙丽保”药品谈判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工作”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，工作中提交的相关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资质证明、确认报价相关信息、参与价格谈判、签订购销合同及执行和完成合同、售后服务等工作，并以本企业名义处理一切与之有关的事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行期内如遇被授权人信息变更须向丽水市全民健康补充医疗保险（浙丽保）联合体提交新的授权资料。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本授权人应确保通常条件下可被及时联络，否则因此带来的有关损失自行承担。</w:t>
      </w:r>
    </w:p>
    <w:p>
      <w:pPr>
        <w:spacing w:line="360" w:lineRule="auto"/>
        <w:ind w:firstLine="555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本授权书授权期限为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本次工作结束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60" w:lineRule="auto"/>
        <w:ind w:firstLine="555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企业名称（盖章）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</w:t>
      </w:r>
    </w:p>
    <w:p>
      <w:pPr>
        <w:spacing w:line="360" w:lineRule="auto"/>
        <w:ind w:firstLine="555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授权法定代表人签字或盖章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</w:t>
      </w:r>
    </w:p>
    <w:p>
      <w:pPr>
        <w:spacing w:line="360" w:lineRule="auto"/>
        <w:ind w:firstLine="555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被授权人签字或盖章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</w:t>
      </w:r>
    </w:p>
    <w:p>
      <w:pPr>
        <w:spacing w:line="360" w:lineRule="auto"/>
        <w:ind w:firstLine="555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被授权人联系方式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</w:t>
      </w:r>
    </w:p>
    <w:p>
      <w:pPr>
        <w:spacing w:line="360" w:lineRule="auto"/>
        <w:ind w:firstLine="555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被授权人地址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附：被授权人身份证复印件（需盖授权企业公章）</w:t>
      </w:r>
    </w:p>
    <w:p>
      <w:pPr>
        <w:spacing w:line="360" w:lineRule="auto"/>
        <w:ind w:firstLine="600" w:firstLineChars="250"/>
        <w:jc w:val="right"/>
        <w:rPr>
          <w:rFonts w:ascii="宋体" w:hAnsi="宋体"/>
          <w:sz w:val="24"/>
        </w:rPr>
      </w:pPr>
    </w:p>
    <w:p>
      <w:pPr>
        <w:spacing w:line="360" w:lineRule="auto"/>
        <w:jc w:val="center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被授权人居民身份证复印件（加盖授权企业公章）</w:t>
      </w:r>
    </w:p>
    <w:p>
      <w:pPr>
        <w:spacing w:line="360" w:lineRule="auto"/>
        <w:ind w:firstLine="3012" w:firstLineChars="1250"/>
        <w:rPr>
          <w:rFonts w:ascii="仿宋_GB2312" w:hAnsi="宋体" w:eastAsia="仿宋_GB2312"/>
          <w:b/>
          <w:color w:val="000000"/>
          <w:sz w:val="24"/>
        </w:rPr>
      </w:pPr>
      <w:r>
        <w:rPr>
          <w:rFonts w:hint="eastAsia" w:ascii="仿宋_GB2312" w:hAnsi="宋体" w:eastAsia="仿宋_GB2312"/>
          <w:b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40640</wp:posOffset>
                </wp:positionV>
                <wp:extent cx="3124200" cy="1960880"/>
                <wp:effectExtent l="4445" t="4445" r="14605" b="158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line="240" w:lineRule="auto"/>
                              <w:jc w:val="both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>
                            <w:pPr>
                              <w:pStyle w:val="2"/>
                              <w:spacing w:line="240" w:lineRule="auto"/>
                              <w:jc w:val="both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>
                            <w:pPr>
                              <w:pStyle w:val="2"/>
                              <w:spacing w:line="240" w:lineRule="auto"/>
                              <w:jc w:val="both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>
                            <w:pPr>
                              <w:pStyle w:val="2"/>
                              <w:spacing w:line="240" w:lineRule="auto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 w:eastAsia="宋体"/>
                                <w:bCs/>
                                <w:spacing w:val="24"/>
                                <w:kern w:val="2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sz w:val="24"/>
                              </w:rPr>
                              <w:t>被授权人居民身份证复印件粘贴处</w:t>
                            </w:r>
                          </w:p>
                          <w:p>
                            <w:pPr>
                              <w:pStyle w:val="2"/>
                              <w:spacing w:line="380" w:lineRule="exact"/>
                              <w:rPr>
                                <w:rFonts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/>
                                <w:bCs/>
                                <w:spacing w:val="24"/>
                                <w:kern w:val="2"/>
                                <w:sz w:val="24"/>
                              </w:rPr>
                              <w:t>（反面）</w:t>
                            </w: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2.4pt;margin-top:3.2pt;height:154.4pt;width:246pt;z-index:251660288;mso-width-relative:page;mso-height-relative:page;" fillcolor="#FFFFFF" filled="t" stroked="t" coordsize="21600,21600" o:gfxdata="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TGrys&#10;1wAAAAkBAAAPAAAAAAAAAAEAIAAAACIAAABkcnMvZG93bnJldi54bWxQSwECFAAUAAAACACHTuJA&#10;ruYLVukBAADcAwAADgAAAAAAAAABACAAAAAm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line="240" w:lineRule="auto"/>
                        <w:jc w:val="both"/>
                        <w:rPr>
                          <w:b w:val="0"/>
                          <w:bCs/>
                          <w:sz w:val="28"/>
                        </w:rPr>
                      </w:pPr>
                    </w:p>
                    <w:p>
                      <w:pPr>
                        <w:pStyle w:val="2"/>
                        <w:spacing w:line="240" w:lineRule="auto"/>
                        <w:jc w:val="both"/>
                        <w:rPr>
                          <w:b w:val="0"/>
                          <w:bCs/>
                          <w:sz w:val="28"/>
                        </w:rPr>
                      </w:pPr>
                    </w:p>
                    <w:p>
                      <w:pPr>
                        <w:pStyle w:val="2"/>
                        <w:spacing w:line="240" w:lineRule="auto"/>
                        <w:jc w:val="both"/>
                        <w:rPr>
                          <w:b w:val="0"/>
                          <w:bCs/>
                          <w:sz w:val="28"/>
                        </w:rPr>
                      </w:pPr>
                    </w:p>
                    <w:p>
                      <w:pPr>
                        <w:pStyle w:val="2"/>
                        <w:spacing w:line="240" w:lineRule="auto"/>
                        <w:rPr>
                          <w:b w:val="0"/>
                          <w:bCs/>
                          <w:sz w:val="28"/>
                        </w:rPr>
                      </w:pPr>
                    </w:p>
                    <w:p>
                      <w:pPr>
                        <w:pStyle w:val="2"/>
                        <w:spacing w:line="240" w:lineRule="auto"/>
                        <w:rPr>
                          <w:rFonts w:ascii="Times New Roman" w:hAnsi="Times New Roman" w:eastAsia="宋体"/>
                          <w:bCs/>
                          <w:spacing w:val="24"/>
                          <w:kern w:val="2"/>
                          <w:sz w:val="24"/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sz w:val="24"/>
                        </w:rPr>
                        <w:t>被授权人居民身份证复印件粘贴处</w:t>
                      </w:r>
                    </w:p>
                    <w:p>
                      <w:pPr>
                        <w:pStyle w:val="2"/>
                        <w:spacing w:line="380" w:lineRule="exact"/>
                        <w:rPr>
                          <w:rFonts w:ascii="宋体" w:eastAsia="宋体"/>
                          <w:sz w:val="24"/>
                        </w:rPr>
                      </w:pPr>
                      <w:r>
                        <w:rPr>
                          <w:rFonts w:hint="eastAsia" w:ascii="Times New Roman" w:hAnsi="Times New Roman" w:eastAsia="宋体"/>
                          <w:bCs/>
                          <w:spacing w:val="24"/>
                          <w:kern w:val="2"/>
                          <w:sz w:val="24"/>
                        </w:rPr>
                        <w:t>（反面）</w:t>
                      </w:r>
                      <w:r>
                        <w:rPr>
                          <w:rFonts w:hint="eastAsia" w:ascii="宋体" w:eastAsia="宋体"/>
                          <w:sz w:val="24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宋体" w:eastAsia="仿宋_GB2312"/>
          <w:b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40640</wp:posOffset>
                </wp:positionV>
                <wp:extent cx="3095625" cy="1960880"/>
                <wp:effectExtent l="4445" t="4445" r="5080" b="158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line="240" w:lineRule="auto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>
                            <w:pPr>
                              <w:pStyle w:val="2"/>
                              <w:spacing w:line="240" w:lineRule="auto"/>
                              <w:jc w:val="both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>
                            <w:pPr>
                              <w:pStyle w:val="2"/>
                              <w:spacing w:line="240" w:lineRule="auto"/>
                              <w:jc w:val="both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>
                            <w:pPr>
                              <w:pStyle w:val="2"/>
                              <w:spacing w:line="240" w:lineRule="auto"/>
                              <w:jc w:val="both"/>
                              <w:rPr>
                                <w:b w:val="0"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 w:eastAsia="宋体"/>
                                <w:bCs/>
                                <w:spacing w:val="24"/>
                                <w:kern w:val="2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sz w:val="24"/>
                              </w:rPr>
                              <w:t>被授权人居民身份证复印件粘贴处</w:t>
                            </w:r>
                          </w:p>
                          <w:p>
                            <w:pPr>
                              <w:pStyle w:val="2"/>
                              <w:spacing w:line="380" w:lineRule="exact"/>
                              <w:rPr>
                                <w:rFonts w:ascii="Times New Roman" w:hAnsi="Times New Roman" w:eastAsia="宋体"/>
                                <w:bCs/>
                                <w:spacing w:val="24"/>
                                <w:kern w:val="2"/>
                                <w:sz w:val="24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/>
                                <w:bCs/>
                                <w:spacing w:val="24"/>
                                <w:kern w:val="2"/>
                                <w:sz w:val="24"/>
                              </w:rPr>
                              <w:t>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35pt;margin-top:3.2pt;height:154.4pt;width:243.75pt;z-index:251659264;mso-width-relative:page;mso-height-relative:page;" fillcolor="#FFFFFF" filled="t" stroked="t" coordsize="21600,21600" o:gfxdata="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ijuBl&#10;1wAAAAgBAAAPAAAAAAAAAAEAIAAAACIAAABkcnMvZG93bnJldi54bWxQSwECFAAUAAAACACHTuJA&#10;m0bcA+kBAADcAwAADgAAAAAAAAABACAAAAAm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line="240" w:lineRule="auto"/>
                        <w:rPr>
                          <w:b w:val="0"/>
                          <w:bCs/>
                          <w:sz w:val="28"/>
                        </w:rPr>
                      </w:pPr>
                    </w:p>
                    <w:p>
                      <w:pPr>
                        <w:pStyle w:val="2"/>
                        <w:spacing w:line="240" w:lineRule="auto"/>
                        <w:jc w:val="both"/>
                        <w:rPr>
                          <w:b w:val="0"/>
                          <w:bCs/>
                          <w:sz w:val="28"/>
                        </w:rPr>
                      </w:pPr>
                    </w:p>
                    <w:p>
                      <w:pPr>
                        <w:pStyle w:val="2"/>
                        <w:spacing w:line="240" w:lineRule="auto"/>
                        <w:jc w:val="both"/>
                        <w:rPr>
                          <w:b w:val="0"/>
                          <w:bCs/>
                          <w:sz w:val="28"/>
                        </w:rPr>
                      </w:pPr>
                    </w:p>
                    <w:p>
                      <w:pPr>
                        <w:pStyle w:val="2"/>
                        <w:spacing w:line="240" w:lineRule="auto"/>
                        <w:jc w:val="both"/>
                        <w:rPr>
                          <w:b w:val="0"/>
                          <w:bCs/>
                          <w:sz w:val="24"/>
                        </w:rPr>
                      </w:pPr>
                    </w:p>
                    <w:p>
                      <w:pPr>
                        <w:pStyle w:val="2"/>
                        <w:spacing w:line="240" w:lineRule="auto"/>
                        <w:rPr>
                          <w:rFonts w:ascii="Times New Roman" w:hAnsi="Times New Roman" w:eastAsia="宋体"/>
                          <w:bCs/>
                          <w:spacing w:val="24"/>
                          <w:kern w:val="2"/>
                          <w:sz w:val="24"/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sz w:val="24"/>
                        </w:rPr>
                        <w:t>被授权人居民身份证复印件粘贴处</w:t>
                      </w:r>
                    </w:p>
                    <w:p>
                      <w:pPr>
                        <w:pStyle w:val="2"/>
                        <w:spacing w:line="380" w:lineRule="exact"/>
                        <w:rPr>
                          <w:rFonts w:ascii="Times New Roman" w:hAnsi="Times New Roman" w:eastAsia="宋体"/>
                          <w:bCs/>
                          <w:spacing w:val="24"/>
                          <w:kern w:val="2"/>
                          <w:sz w:val="24"/>
                        </w:rPr>
                      </w:pPr>
                      <w:r>
                        <w:rPr>
                          <w:rFonts w:hint="eastAsia" w:ascii="Times New Roman" w:hAnsi="Times New Roman" w:eastAsia="宋体"/>
                          <w:bCs/>
                          <w:spacing w:val="24"/>
                          <w:kern w:val="2"/>
                          <w:sz w:val="24"/>
                        </w:rPr>
                        <w:t>（正面）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ind w:firstLine="3012" w:firstLineChars="1250"/>
        <w:rPr>
          <w:rFonts w:ascii="仿宋_GB2312" w:hAnsi="宋体" w:eastAsia="仿宋_GB2312"/>
          <w:b/>
          <w:color w:val="000000"/>
          <w:sz w:val="24"/>
        </w:rPr>
      </w:pPr>
    </w:p>
    <w:p>
      <w:pPr>
        <w:spacing w:line="360" w:lineRule="auto"/>
        <w:ind w:firstLine="3012" w:firstLineChars="1250"/>
        <w:rPr>
          <w:rFonts w:ascii="仿宋_GB2312" w:hAnsi="宋体" w:eastAsia="仿宋_GB2312"/>
          <w:b/>
          <w:color w:val="000000"/>
          <w:sz w:val="24"/>
        </w:rPr>
      </w:pPr>
    </w:p>
    <w:p>
      <w:pPr>
        <w:spacing w:line="360" w:lineRule="auto"/>
        <w:ind w:firstLine="3012" w:firstLineChars="1250"/>
        <w:rPr>
          <w:rFonts w:ascii="仿宋_GB2312" w:hAnsi="宋体" w:eastAsia="仿宋_GB2312"/>
          <w:b/>
          <w:color w:val="000000"/>
          <w:sz w:val="24"/>
        </w:rPr>
      </w:pPr>
    </w:p>
    <w:p>
      <w:pPr>
        <w:spacing w:line="360" w:lineRule="auto"/>
        <w:rPr>
          <w:rFonts w:ascii="仿宋_GB2312" w:hAnsi="宋体" w:eastAsia="仿宋_GB2312"/>
          <w:b/>
          <w:color w:val="000000"/>
          <w:sz w:val="24"/>
        </w:rPr>
      </w:pPr>
    </w:p>
    <w:p>
      <w:pPr>
        <w:spacing w:line="340" w:lineRule="exact"/>
        <w:jc w:val="left"/>
        <w:rPr>
          <w:rFonts w:ascii="仿宋_GB2312" w:hAnsi="宋体" w:eastAsia="仿宋_GB2312"/>
          <w:color w:val="000000"/>
          <w:sz w:val="24"/>
        </w:rPr>
      </w:pPr>
    </w:p>
    <w:p>
      <w:pPr>
        <w:spacing w:line="340" w:lineRule="exact"/>
        <w:jc w:val="left"/>
        <w:rPr>
          <w:rFonts w:ascii="仿宋_GB2312" w:hAnsi="宋体" w:eastAsia="仿宋_GB2312"/>
          <w:color w:val="000000"/>
          <w:sz w:val="24"/>
        </w:rPr>
      </w:pPr>
    </w:p>
    <w:p>
      <w:pPr>
        <w:spacing w:line="340" w:lineRule="exact"/>
        <w:jc w:val="left"/>
        <w:rPr>
          <w:rFonts w:ascii="仿宋_GB2312" w:hAnsi="宋体" w:eastAsia="仿宋_GB2312"/>
          <w:color w:val="000000"/>
          <w:sz w:val="24"/>
        </w:rPr>
      </w:pPr>
    </w:p>
    <w:p>
      <w:pPr>
        <w:spacing w:line="340" w:lineRule="exact"/>
        <w:jc w:val="left"/>
        <w:rPr>
          <w:rFonts w:ascii="仿宋_GB2312" w:hAnsi="宋体" w:eastAsia="仿宋_GB2312"/>
          <w:color w:val="000000"/>
          <w:sz w:val="24"/>
        </w:rPr>
      </w:pPr>
    </w:p>
    <w:p>
      <w:pPr>
        <w:spacing w:line="340" w:lineRule="exact"/>
        <w:jc w:val="left"/>
        <w:rPr>
          <w:rFonts w:ascii="仿宋_GB2312" w:hAnsi="宋体" w:eastAsia="仿宋_GB2312"/>
          <w:color w:val="000000"/>
          <w:sz w:val="24"/>
        </w:rPr>
      </w:pPr>
    </w:p>
    <w:p>
      <w:pPr>
        <w:spacing w:line="560" w:lineRule="exact"/>
        <w:jc w:val="left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注：1.被授权人居民身份证复印件必须与居民身份证原件一致；</w:t>
      </w:r>
    </w:p>
    <w:p>
      <w:pPr>
        <w:spacing w:line="560" w:lineRule="exact"/>
        <w:ind w:firstLine="470" w:firstLineChars="196"/>
        <w:jc w:val="left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eastAsia="仿宋_GB2312"/>
          <w:sz w:val="24"/>
        </w:rPr>
        <w:t>2.整个过程只有此被授权人能够进行签字确认、参与谈判、议价、签订</w:t>
      </w:r>
      <w:r>
        <w:rPr>
          <w:rFonts w:hint="eastAsia" w:ascii="仿宋_GB2312" w:hAnsi="宋体" w:eastAsia="仿宋_GB2312"/>
          <w:sz w:val="24"/>
        </w:rPr>
        <w:t>合同</w:t>
      </w:r>
      <w:r>
        <w:rPr>
          <w:rFonts w:hint="eastAsia" w:ascii="仿宋_GB2312" w:eastAsia="仿宋_GB2312"/>
          <w:sz w:val="24"/>
        </w:rPr>
        <w:t>等事宜；</w:t>
      </w:r>
    </w:p>
    <w:p>
      <w:pPr>
        <w:spacing w:line="560" w:lineRule="exact"/>
        <w:ind w:firstLine="470" w:firstLineChars="196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3.同一被授权人不得担任2家及以上供应商的被授权人。</w:t>
      </w:r>
    </w:p>
    <w:p>
      <w:pPr>
        <w:snapToGrid w:val="0"/>
        <w:spacing w:line="560" w:lineRule="exact"/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47A05"/>
    <w:rsid w:val="00155F7F"/>
    <w:rsid w:val="007B1BD4"/>
    <w:rsid w:val="056C1C88"/>
    <w:rsid w:val="0EBB4299"/>
    <w:rsid w:val="227E066B"/>
    <w:rsid w:val="3BB2546C"/>
    <w:rsid w:val="3E1F2158"/>
    <w:rsid w:val="49C162BF"/>
    <w:rsid w:val="52147A05"/>
    <w:rsid w:val="7F6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adjustRightInd w:val="0"/>
      <w:snapToGrid w:val="0"/>
      <w:spacing w:line="360" w:lineRule="auto"/>
      <w:jc w:val="center"/>
    </w:pPr>
    <w:rPr>
      <w:rFonts w:ascii="黑体" w:hAnsi="宋体" w:eastAsia="黑体"/>
      <w:b/>
      <w:snapToGrid w:val="0"/>
      <w:kern w:val="0"/>
      <w:sz w:val="84"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</Words>
  <Characters>702</Characters>
  <Lines>5</Lines>
  <Paragraphs>1</Paragraphs>
  <TotalTime>1</TotalTime>
  <ScaleCrop>false</ScaleCrop>
  <LinksUpToDate>false</LinksUpToDate>
  <CharactersWithSpaces>823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2021-06-02T07:03:00Z</dcterms:created>
  <dc:creator>陈微微</dc:creator>
  <cp:lastModifiedBy>陈微微</cp:lastModifiedBy>
  <dcterms:modified xsi:type="dcterms:W3CDTF">2021-07-15T08:49:43Z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2AB6052ED1074DE39329D1D7F7D4FD55</vt:lpwstr>
  </property>
</Properties>
</file>