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拟认定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莲都区碧湖镇等2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个乡镇为AAAA级景区镇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、松阳三都乡为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AAA级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景区镇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根据浙江省文化和旅游厅《浙江省景区镇（乡、街道）建设指南、实施细则及评定办法（修订版）》的有关规定，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经各县（市、区）文广旅体局申报，市文广旅体局初核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省文旅厅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核定后，拟认定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莲都区碧湖镇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个镇(乡、街道)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AAAA</w:t>
      </w:r>
      <w:r>
        <w:rPr>
          <w:rFonts w:hint="eastAsia" w:ascii="仿宋_GB2312" w:hAnsi="仿宋_GB2312" w:eastAsia="仿宋_GB2312" w:cs="仿宋_GB2312"/>
          <w:sz w:val="32"/>
          <w:szCs w:val="32"/>
        </w:rPr>
        <w:t>级景区镇(乡、街道)，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拟认定松阳三都乡为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AAA</w:t>
      </w:r>
      <w:r>
        <w:rPr>
          <w:rFonts w:hint="eastAsia" w:ascii="仿宋_GB2312" w:hAnsi="仿宋_GB2312" w:eastAsia="仿宋_GB2312" w:cs="仿宋_GB2312"/>
          <w:sz w:val="32"/>
          <w:szCs w:val="32"/>
        </w:rPr>
        <w:t>级景区镇(乡、街道)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现予以公示，请社会各界提出有关意见。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联系人：陈伟红， 电话：0578-2091339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地址：莲都区寿尔福北路6号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公示时间：从2020年12月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日至2021年1月1日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  件：2020年丽水市浙江省AAA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级景区镇公示名单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丽水市文化和广电旅游体育局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2020年12月28日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2020年丽水市浙江省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AAA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A级景区镇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莲都区（1个）：碧湖镇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龙泉市（3个）：上垟镇、宝溪乡、竹垟畲族乡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云和县（3个）：崇头镇、紧水滩镇、赤石乡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庆元县（3个）：举水乡、百山祖镇、贤良镇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缙云县（3个）：仙都街道、壶镇镇、舒洪镇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遂昌县（1个）：湖山乡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松阳县（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个）：大东坝镇、象溪镇、新兴镇、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景宁县（2个）：大漈乡、大均乡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E29FE"/>
    <w:rsid w:val="02E43424"/>
    <w:rsid w:val="1CBE29FE"/>
    <w:rsid w:val="4159011D"/>
    <w:rsid w:val="58E704ED"/>
    <w:rsid w:val="7B7F6A3A"/>
    <w:rsid w:val="BD59AF22"/>
    <w:rsid w:val="D1DF8D40"/>
    <w:rsid w:val="E433E24F"/>
    <w:rsid w:val="FF269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2020-12-22T18:05:00Z</dcterms:created>
  <dc:creator>隔壁小王</dc:creator>
  <cp:lastModifiedBy>unis</cp:lastModifiedBy>
  <dcterms:modified xsi:type="dcterms:W3CDTF">2020-12-29T17:14:55Z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