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</w:rPr>
      </w:pPr>
      <w:r>
        <w:rPr>
          <w:rFonts w:hint="eastAsia"/>
        </w:rPr>
        <w:t>附件：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丽水市中小学名师工作室主体学员名单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13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373"/>
        <w:gridCol w:w="1426"/>
        <w:gridCol w:w="1322"/>
        <w:gridCol w:w="1134"/>
        <w:gridCol w:w="851"/>
        <w:gridCol w:w="1701"/>
        <w:gridCol w:w="1340"/>
        <w:gridCol w:w="2311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工作室名称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主持人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主持人所在单位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学员序号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主体学员姓名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学员所属县（市、区）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学员所在学校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林忠港名师工作室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林忠港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丽水市教育教学研究院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梁晓勇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青田县伯温中学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周海峰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景宁县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景宁县城北中学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毛然馨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丽水经济开发区中学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陈冬云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遂昌县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遂昌县育才中学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叶巧萍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松阳县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松阳县汇文中学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陈伟景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缙云县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缙云县实验中学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王红梅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莲都区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莲都区梅山中学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吴飞英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庆元县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庆元县第二中学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王伟珍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青田县伯温中学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云和县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云和县第三中学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金松名师工作室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金松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丽水第二高级中学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机器人与创客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李一平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遂昌县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遂昌育才中学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胡莹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松阳县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松阳县第五中学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周彪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龙泉市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龙泉市东升教育集团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周卫平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龙泉市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龙泉市东升教育集团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殷勇飞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庆元县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2"/>
                <w:szCs w:val="22"/>
              </w:rPr>
              <w:t>庆元县蔚文学校小学部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黄智清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缙云县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马渡小学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吴金洋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青田县伯温中学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景宁县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景宁县澄照学校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方秀华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莲都区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莲都区刘英小学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张陈东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莲都区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莲都区城西小学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叶晓俊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云和县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云和县实验小学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许丽芳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云和县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云和县文元育英中学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李锐名师工作室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李锐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青田县第二中学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中小学信息技术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钦茜黎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缙云县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缙云县新建小学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周园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景宁县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景宁县民族小学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尤巧巧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莲都区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莲都区老竹民族学校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陈毅英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龙泉市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龙泉市第二中学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吴丹萍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庆元县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庆元县实验小学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叶竹清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松阳县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松阳县第三中学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朱晓凡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遂昌县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遂昌县第三中学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吴善进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青田县伯温中学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项小姿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青田县山口中学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胡坐景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云和县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云和县第二中学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王文英名师工作室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王文英</w:t>
            </w:r>
            <w:bookmarkStart w:id="0" w:name="_GoBack"/>
            <w:bookmarkEnd w:id="0"/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莲都区教育局教研室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金海霞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莲都区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上海世外教育附属莲都区长岗背小学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原桑丽虹名师工作室（莲都区教育局教研室）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陈静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青田县城西实验小学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张丽梅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青田县实验小学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季尚梅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云和县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云和县实验小学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遂昌县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遂昌县梅溪小学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缙云县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缙云县第二实验小学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彭燕燕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庆元县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庆元县城东小学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陈慧君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松阳县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松阳县岗寺小学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9FF8931-4139-429D-A263-64B7A943748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E6B7A50-16F7-4373-AAE3-A55D579E71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NTgxNjlhMjdhMjVhYjFhMzg5OWFiZDcwNDY3NDkifQ=="/>
  </w:docVars>
  <w:rsids>
    <w:rsidRoot w:val="00F713FF"/>
    <w:rsid w:val="00175AAD"/>
    <w:rsid w:val="00F713FF"/>
    <w:rsid w:val="61E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1085</Characters>
  <Lines>9</Lines>
  <Paragraphs>2</Paragraphs>
  <TotalTime>2</TotalTime>
  <ScaleCrop>false</ScaleCrop>
  <LinksUpToDate>false</LinksUpToDate>
  <CharactersWithSpaces>1273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2021-10-20T02:05:00Z</dcterms:created>
  <dc:creator>Administrator</dc:creator>
  <cp:lastModifiedBy>Icarus</cp:lastModifiedBy>
  <dcterms:modified xsi:type="dcterms:W3CDTF">2024-01-25T02:32:18Z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06961FC754CD49BCA194E13C21C148C3_12</vt:lpwstr>
  </property>
</Properties>
</file>