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征求市民意见反馈表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1620"/>
        <w:gridCol w:w="900"/>
        <w:gridCol w:w="2151"/>
        <w:gridCol w:w="1628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5" w:hRule="atLeast"/>
        </w:trPr>
        <w:tc>
          <w:tcPr>
            <w:tcW w:w="9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520" w:firstLineChars="1100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意见</w:t>
            </w:r>
          </w:p>
          <w:p>
            <w:pPr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反馈</w:t>
            </w:r>
          </w:p>
          <w:p>
            <w:pPr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途径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default" w:ascii="仿宋_GB2312" w:eastAsia="仿宋_GB2312"/>
                <w:bCs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1、电话：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丽水市自然资源和规划局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，李女士，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0578-2668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173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;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丽水市民政局，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戴先生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0578-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2091567；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2、信函邮寄：丽水市自然资源和规划局（北苑路192号）或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丽水市民政局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丽水市莲都区花园路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1号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行政中心裙楼308室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），邮编：323000；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3、电子信箱:丽水市自然资源和规划局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instrText xml:space="preserve"> HYPERLINK "mailto:286783330@qq.com或735140646@qq.com；" </w:instrTex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381451232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@qq.com，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丽水市民政局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505534273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@qq.com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4、传真：丽水市自然资源和规划局0578-2668019;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丽水市民政局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0578-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2091576</w:t>
            </w:r>
            <w:r>
              <w:rPr>
                <w:rFonts w:hint="eastAsia" w:ascii="仿宋_GB2312" w:eastAsia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5、直接投递规划展示馆意见箱。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C3D"/>
    <w:rsid w:val="0001444C"/>
    <w:rsid w:val="000D5591"/>
    <w:rsid w:val="00113AFD"/>
    <w:rsid w:val="002915AC"/>
    <w:rsid w:val="00321D83"/>
    <w:rsid w:val="00330C3D"/>
    <w:rsid w:val="003943ED"/>
    <w:rsid w:val="003B77F0"/>
    <w:rsid w:val="0042519B"/>
    <w:rsid w:val="00542CC5"/>
    <w:rsid w:val="0061117D"/>
    <w:rsid w:val="006B57A6"/>
    <w:rsid w:val="00796236"/>
    <w:rsid w:val="007E7B79"/>
    <w:rsid w:val="00816F6E"/>
    <w:rsid w:val="008E2281"/>
    <w:rsid w:val="00B770E5"/>
    <w:rsid w:val="00D00B65"/>
    <w:rsid w:val="00D0500A"/>
    <w:rsid w:val="00E73B3D"/>
    <w:rsid w:val="00E74F73"/>
    <w:rsid w:val="00EE62FA"/>
    <w:rsid w:val="028C6ADB"/>
    <w:rsid w:val="0A5B7D9A"/>
    <w:rsid w:val="12832180"/>
    <w:rsid w:val="1B50745E"/>
    <w:rsid w:val="249C56A5"/>
    <w:rsid w:val="298C16FA"/>
    <w:rsid w:val="349F199F"/>
    <w:rsid w:val="36473190"/>
    <w:rsid w:val="4EE4517C"/>
    <w:rsid w:val="57810D6A"/>
    <w:rsid w:val="68D43A82"/>
    <w:rsid w:val="6AB273BB"/>
    <w:rsid w:val="6C3A7D87"/>
    <w:rsid w:val="74B02FC9"/>
    <w:rsid w:val="75EF468C"/>
    <w:rsid w:val="EBFDEB75"/>
    <w:rsid w:val="F579A5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298</Characters>
  <Lines>2</Lines>
  <Paragraphs>1</Paragraphs>
  <TotalTime>2</TotalTime>
  <ScaleCrop>false</ScaleCrop>
  <LinksUpToDate>false</LinksUpToDate>
  <CharactersWithSpaces>349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2020-04-14T01:02:00Z</dcterms:created>
  <dc:creator>纪颖</dc:creator>
  <cp:lastModifiedBy>Administrator</cp:lastModifiedBy>
  <dcterms:modified xsi:type="dcterms:W3CDTF">2022-01-19T03:15:32Z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