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D0" w:rsidRDefault="00904AD0" w:rsidP="00904AD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附件6:</w:t>
      </w:r>
    </w:p>
    <w:p w:rsidR="00904AD0" w:rsidRPr="00012581" w:rsidRDefault="00904AD0" w:rsidP="00904AD0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012581">
        <w:rPr>
          <w:rFonts w:ascii="方正小标宋简体" w:eastAsia="方正小标宋简体" w:hint="eastAsia"/>
          <w:sz w:val="44"/>
          <w:szCs w:val="44"/>
        </w:rPr>
        <w:t>丽水市中小学生研学实践教育基地自评表</w:t>
      </w:r>
    </w:p>
    <w:p w:rsidR="00904AD0" w:rsidRDefault="00904AD0" w:rsidP="00904AD0">
      <w:pPr>
        <w:spacing w:line="120" w:lineRule="exact"/>
        <w:rPr>
          <w:rFonts w:eastAsia="仿宋_GB2312"/>
          <w:sz w:val="32"/>
          <w:szCs w:val="32"/>
        </w:rPr>
      </w:pPr>
    </w:p>
    <w:p w:rsidR="00904AD0" w:rsidRPr="00012581" w:rsidRDefault="00904AD0" w:rsidP="00904AD0">
      <w:pPr>
        <w:spacing w:line="400" w:lineRule="exact"/>
        <w:ind w:firstLineChars="50" w:firstLine="150"/>
        <w:rPr>
          <w:rFonts w:eastAsia="仿宋_GB2312"/>
          <w:sz w:val="30"/>
          <w:szCs w:val="30"/>
        </w:rPr>
      </w:pPr>
      <w:r w:rsidRPr="00012581">
        <w:rPr>
          <w:rFonts w:eastAsia="仿宋_GB2312" w:hint="eastAsia"/>
          <w:sz w:val="30"/>
          <w:szCs w:val="30"/>
        </w:rPr>
        <w:t>申报项目名称：</w:t>
      </w:r>
      <w:r w:rsidRPr="00012581">
        <w:rPr>
          <w:rFonts w:eastAsia="仿宋_GB2312"/>
          <w:sz w:val="30"/>
          <w:szCs w:val="30"/>
        </w:rPr>
        <w:t xml:space="preserve"> </w:t>
      </w:r>
      <w:r w:rsidRPr="00012581">
        <w:rPr>
          <w:rFonts w:eastAsia="仿宋_GB2312" w:hint="eastAsia"/>
          <w:sz w:val="30"/>
          <w:szCs w:val="30"/>
        </w:rPr>
        <w:t xml:space="preserve">          </w:t>
      </w:r>
      <w:r w:rsidRPr="00012581">
        <w:rPr>
          <w:rFonts w:eastAsia="仿宋_GB2312" w:hint="eastAsia"/>
          <w:sz w:val="30"/>
          <w:szCs w:val="30"/>
        </w:rPr>
        <w:t>申报单位全称：</w:t>
      </w:r>
      <w:r w:rsidRPr="00012581">
        <w:rPr>
          <w:rFonts w:eastAsia="仿宋_GB2312"/>
          <w:sz w:val="30"/>
          <w:szCs w:val="30"/>
        </w:rPr>
        <w:t xml:space="preserve"> </w:t>
      </w:r>
      <w:r w:rsidRPr="00012581">
        <w:rPr>
          <w:rFonts w:eastAsia="仿宋_GB2312" w:hint="eastAsia"/>
          <w:sz w:val="30"/>
          <w:szCs w:val="30"/>
        </w:rPr>
        <w:t xml:space="preserve">               </w:t>
      </w:r>
      <w:r w:rsidRPr="00012581">
        <w:rPr>
          <w:rFonts w:eastAsia="仿宋_GB2312" w:hint="eastAsia"/>
          <w:sz w:val="30"/>
          <w:szCs w:val="30"/>
        </w:rPr>
        <w:t>自评日期：</w:t>
      </w:r>
      <w:r w:rsidRPr="00012581">
        <w:rPr>
          <w:rFonts w:eastAsia="仿宋_GB2312" w:hint="eastAsia"/>
          <w:sz w:val="30"/>
          <w:szCs w:val="30"/>
        </w:rPr>
        <w:t xml:space="preserve">  </w:t>
      </w:r>
      <w:r w:rsidRPr="00012581">
        <w:rPr>
          <w:rFonts w:eastAsia="仿宋_GB2312" w:hint="eastAsia"/>
          <w:sz w:val="30"/>
          <w:szCs w:val="30"/>
        </w:rPr>
        <w:t>年</w:t>
      </w:r>
      <w:r w:rsidRPr="00012581">
        <w:rPr>
          <w:rFonts w:eastAsia="仿宋_GB2312" w:hint="eastAsia"/>
          <w:sz w:val="30"/>
          <w:szCs w:val="30"/>
        </w:rPr>
        <w:t xml:space="preserve">  </w:t>
      </w:r>
      <w:r w:rsidRPr="00012581">
        <w:rPr>
          <w:rFonts w:eastAsia="仿宋_GB2312" w:hint="eastAsia"/>
          <w:sz w:val="30"/>
          <w:szCs w:val="30"/>
        </w:rPr>
        <w:t>月</w:t>
      </w:r>
      <w:r w:rsidRPr="00012581">
        <w:rPr>
          <w:rFonts w:eastAsia="仿宋_GB2312" w:hint="eastAsia"/>
          <w:sz w:val="30"/>
          <w:szCs w:val="30"/>
        </w:rPr>
        <w:t xml:space="preserve">  </w:t>
      </w:r>
      <w:r w:rsidRPr="00012581">
        <w:rPr>
          <w:rFonts w:eastAsia="仿宋_GB2312" w:hint="eastAsia"/>
          <w:sz w:val="30"/>
          <w:szCs w:val="30"/>
        </w:rPr>
        <w:t>日</w:t>
      </w: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62"/>
        <w:gridCol w:w="1005"/>
        <w:gridCol w:w="1434"/>
        <w:gridCol w:w="1149"/>
        <w:gridCol w:w="2726"/>
        <w:gridCol w:w="1579"/>
        <w:gridCol w:w="1578"/>
      </w:tblGrid>
      <w:tr w:rsidR="00904AD0" w:rsidRPr="00012581" w:rsidTr="00904AD0">
        <w:trPr>
          <w:trHeight w:val="4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评审内容</w:t>
            </w:r>
          </w:p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（对照基地</w:t>
            </w:r>
            <w:r w:rsidRPr="00012581">
              <w:rPr>
                <w:rFonts w:eastAsia="仿宋_GB2312"/>
                <w:b/>
                <w:kern w:val="0"/>
                <w:sz w:val="24"/>
                <w:szCs w:val="24"/>
              </w:rPr>
              <w:t>9</w:t>
            </w: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项基本条件）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评审情况（相应栏打√）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佐证材料名称</w:t>
            </w:r>
          </w:p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及份数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是否现场踏勘考察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ind w:firstLineChars="49" w:firstLine="118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904AD0" w:rsidRPr="00012581" w:rsidTr="00904AD0">
        <w:trPr>
          <w:trHeight w:val="44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widowControl/>
              <w:spacing w:before="100" w:beforeAutospacing="1" w:line="240" w:lineRule="exact"/>
              <w:jc w:val="center"/>
              <w:rPr>
                <w:rFonts w:eastAsia="华文楷体"/>
                <w:kern w:val="0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widowControl/>
              <w:spacing w:before="100" w:beforeAutospacing="1" w:line="240" w:lineRule="exact"/>
              <w:jc w:val="center"/>
              <w:rPr>
                <w:rFonts w:eastAsia="华文楷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符合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不符合</w:t>
            </w: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widowControl/>
              <w:spacing w:before="100" w:beforeAutospacing="1" w:line="240" w:lineRule="exact"/>
              <w:jc w:val="center"/>
              <w:rPr>
                <w:rFonts w:eastAsia="华文楷体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widowControl/>
              <w:spacing w:before="100" w:beforeAutospacing="1" w:line="240" w:lineRule="exact"/>
              <w:jc w:val="center"/>
              <w:rPr>
                <w:rFonts w:eastAsia="华文楷体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widowControl/>
              <w:spacing w:before="100" w:beforeAutospacing="1" w:line="240" w:lineRule="exact"/>
              <w:jc w:val="center"/>
              <w:rPr>
                <w:rFonts w:eastAsia="华文楷体"/>
                <w:kern w:val="0"/>
                <w:sz w:val="24"/>
                <w:szCs w:val="24"/>
              </w:rPr>
            </w:pPr>
          </w:p>
        </w:tc>
      </w:tr>
      <w:tr w:rsidR="00904AD0" w:rsidRPr="00012581" w:rsidTr="00904AD0">
        <w:trPr>
          <w:trHeight w:hRule="exact"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基本条件</w:t>
            </w:r>
            <w:r w:rsidRPr="00012581">
              <w:rPr>
                <w:rFonts w:eastAsia="仿宋_GB2312"/>
                <w:kern w:val="0"/>
                <w:sz w:val="24"/>
                <w:szCs w:val="24"/>
              </w:rPr>
              <w:t>1</w:t>
            </w: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（法人资质）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904AD0" w:rsidRPr="00012581" w:rsidTr="00904AD0">
        <w:trPr>
          <w:trHeight w:hRule="exact" w:val="3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基本条件</w:t>
            </w:r>
            <w:r w:rsidRPr="00012581">
              <w:rPr>
                <w:rFonts w:eastAsia="仿宋_GB2312"/>
                <w:kern w:val="0"/>
                <w:sz w:val="24"/>
                <w:szCs w:val="24"/>
              </w:rPr>
              <w:t>2</w:t>
            </w: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-1</w:t>
            </w: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（前置条件）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904AD0" w:rsidRPr="00012581" w:rsidTr="00904AD0">
        <w:trPr>
          <w:trHeight w:hRule="exact" w:val="4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基本条件</w:t>
            </w:r>
            <w:r w:rsidRPr="00012581"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  <w:r w:rsidRPr="00012581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-2</w:t>
            </w:r>
            <w:r w:rsidRPr="00012581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（就餐区要求）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904AD0" w:rsidRPr="00012581" w:rsidTr="00904AD0">
        <w:trPr>
          <w:trHeight w:hRule="exact"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基本条件</w:t>
            </w:r>
            <w:r w:rsidRPr="00012581">
              <w:rPr>
                <w:rFonts w:eastAsia="仿宋_GB2312"/>
                <w:kern w:val="0"/>
                <w:sz w:val="24"/>
                <w:szCs w:val="24"/>
              </w:rPr>
              <w:t>3</w:t>
            </w: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（运行情况）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ind w:firstLineChars="200" w:firstLine="48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ind w:firstLineChars="200" w:firstLine="48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ind w:firstLineChars="200" w:firstLine="48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ind w:firstLineChars="200" w:firstLine="48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904AD0" w:rsidRPr="00012581" w:rsidTr="00904AD0">
        <w:trPr>
          <w:trHeight w:hRule="exact"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基本条件</w:t>
            </w:r>
            <w:r w:rsidRPr="00012581">
              <w:rPr>
                <w:rFonts w:eastAsia="仿宋_GB2312"/>
                <w:kern w:val="0"/>
                <w:sz w:val="24"/>
                <w:szCs w:val="24"/>
              </w:rPr>
              <w:t>4</w:t>
            </w: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（活动专区）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904AD0" w:rsidRPr="00012581" w:rsidTr="00904AD0">
        <w:trPr>
          <w:trHeight w:hRule="exact"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基本条件</w:t>
            </w:r>
            <w:r w:rsidRPr="00012581">
              <w:rPr>
                <w:rFonts w:eastAsia="仿宋_GB2312"/>
                <w:kern w:val="0"/>
                <w:sz w:val="24"/>
                <w:szCs w:val="24"/>
              </w:rPr>
              <w:t>5</w:t>
            </w: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（课程设置）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904AD0" w:rsidRPr="00012581" w:rsidTr="00904AD0">
        <w:trPr>
          <w:trHeight w:hRule="exact"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基本条件</w:t>
            </w:r>
            <w:r w:rsidRPr="00012581">
              <w:rPr>
                <w:rFonts w:eastAsia="仿宋_GB2312"/>
                <w:kern w:val="0"/>
                <w:sz w:val="24"/>
                <w:szCs w:val="24"/>
              </w:rPr>
              <w:t>6</w:t>
            </w: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（讲解服务）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904AD0" w:rsidRPr="00012581" w:rsidTr="00904AD0">
        <w:trPr>
          <w:trHeight w:hRule="exact"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基本条件</w:t>
            </w:r>
            <w:r w:rsidRPr="00012581">
              <w:rPr>
                <w:rFonts w:eastAsia="仿宋_GB2312"/>
                <w:kern w:val="0"/>
                <w:sz w:val="24"/>
                <w:szCs w:val="24"/>
              </w:rPr>
              <w:t>7</w:t>
            </w: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（费用减免）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904AD0" w:rsidRPr="00012581" w:rsidTr="00904AD0">
        <w:trPr>
          <w:trHeight w:hRule="exact"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基本条件</w:t>
            </w:r>
            <w:r w:rsidRPr="00012581">
              <w:rPr>
                <w:rFonts w:eastAsia="仿宋_GB2312"/>
                <w:kern w:val="0"/>
                <w:sz w:val="24"/>
                <w:szCs w:val="24"/>
              </w:rPr>
              <w:t>8</w:t>
            </w: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（安保措施）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904AD0" w:rsidRPr="00012581" w:rsidTr="00904AD0">
        <w:trPr>
          <w:trHeight w:hRule="exact" w:val="4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基本条件</w:t>
            </w:r>
            <w:r w:rsidRPr="00012581">
              <w:rPr>
                <w:rFonts w:eastAsia="仿宋_GB2312"/>
                <w:kern w:val="0"/>
                <w:sz w:val="24"/>
                <w:szCs w:val="24"/>
              </w:rPr>
              <w:t>9</w:t>
            </w: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（信息化服务）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0" w:rsidRPr="00012581" w:rsidRDefault="00904AD0" w:rsidP="00B2120A">
            <w:pPr>
              <w:spacing w:before="100" w:beforeAutospacing="1"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:rsidR="00904AD0" w:rsidRDefault="00904AD0" w:rsidP="00904AD0">
      <w:pPr>
        <w:rPr>
          <w:rFonts w:ascii="仿宋_GB2312" w:eastAsia="仿宋_GB2312" w:hint="eastAsia"/>
          <w:sz w:val="24"/>
          <w:szCs w:val="24"/>
        </w:rPr>
        <w:sectPr w:rsidR="00904AD0" w:rsidSect="00012581">
          <w:pgSz w:w="16838" w:h="11906" w:orient="landscape"/>
          <w:pgMar w:top="1985" w:right="1474" w:bottom="1814" w:left="1531" w:header="851" w:footer="992" w:gutter="0"/>
          <w:pgNumType w:fmt="numberInDash"/>
          <w:cols w:space="720"/>
          <w:docGrid w:type="linesAndChars" w:linePitch="312"/>
        </w:sectPr>
      </w:pPr>
    </w:p>
    <w:p w:rsidR="007C741C" w:rsidRDefault="007C741C"/>
    <w:sectPr w:rsidR="007C741C" w:rsidSect="00904AD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AD0"/>
    <w:rsid w:val="007C741C"/>
    <w:rsid w:val="0090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D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CB1A01-49F9-4079-A259-C4D17A7B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2021-10-21T01:56:00Z</dcterms:created>
  <dcterms:modified xsi:type="dcterms:W3CDTF">2021-10-21T01:57:00Z</dcterms:modified>
</cp:coreProperties>
</file>