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50" w:rsidRDefault="00DD1850" w:rsidP="00DD1850">
      <w:pPr>
        <w:spacing w:line="600" w:lineRule="exact"/>
      </w:pPr>
      <w:r>
        <w:rPr>
          <w:rFonts w:hint="eastAsia"/>
        </w:rPr>
        <w:t>附件1：</w:t>
      </w:r>
    </w:p>
    <w:p w:rsidR="00DD1850" w:rsidRDefault="00DD1850" w:rsidP="00DD1850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F37B9">
        <w:rPr>
          <w:rFonts w:ascii="方正小标宋简体" w:eastAsia="方正小标宋简体" w:hint="eastAsia"/>
          <w:sz w:val="44"/>
          <w:szCs w:val="44"/>
        </w:rPr>
        <w:t>丽水市中小学有偿补课和教师违规收受礼品礼金问题</w:t>
      </w:r>
    </w:p>
    <w:p w:rsidR="00DD1850" w:rsidRDefault="00DD1850" w:rsidP="00DD1850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F37B9">
        <w:rPr>
          <w:rFonts w:ascii="方正小标宋简体" w:eastAsia="方正小标宋简体" w:hint="eastAsia"/>
          <w:sz w:val="44"/>
          <w:szCs w:val="44"/>
        </w:rPr>
        <w:t>专项整治举报电话和举报邮箱</w:t>
      </w:r>
    </w:p>
    <w:p w:rsidR="00DD1850" w:rsidRPr="006F37B9" w:rsidRDefault="00DD1850" w:rsidP="00DD1850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065" w:type="dxa"/>
        <w:jc w:val="center"/>
        <w:tblLook w:val="04A0"/>
      </w:tblPr>
      <w:tblGrid>
        <w:gridCol w:w="2130"/>
        <w:gridCol w:w="4533"/>
        <w:gridCol w:w="2846"/>
        <w:gridCol w:w="3556"/>
      </w:tblGrid>
      <w:tr w:rsidR="00DD1850" w:rsidRPr="0085719F" w:rsidTr="00DD1850">
        <w:trPr>
          <w:trHeight w:val="22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6F37B9" w:rsidRDefault="00DD1850" w:rsidP="008E314F">
            <w:pPr>
              <w:spacing w:line="500" w:lineRule="exact"/>
              <w:jc w:val="center"/>
              <w:rPr>
                <w:rFonts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6F37B9">
              <w:rPr>
                <w:rFonts w:hAnsi="黑体" w:cs="宋体" w:hint="eastAsia"/>
                <w:b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6F37B9" w:rsidRDefault="00DD1850" w:rsidP="008E314F">
            <w:pPr>
              <w:spacing w:line="500" w:lineRule="exact"/>
              <w:jc w:val="center"/>
              <w:rPr>
                <w:rFonts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6F37B9">
              <w:rPr>
                <w:rFonts w:hAnsi="黑体" w:cs="宋体" w:hint="eastAsia"/>
                <w:b/>
                <w:color w:val="000000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6F37B9" w:rsidRDefault="00DD1850" w:rsidP="008E314F">
            <w:pPr>
              <w:spacing w:line="500" w:lineRule="exact"/>
              <w:jc w:val="center"/>
              <w:rPr>
                <w:rFonts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6F37B9">
              <w:rPr>
                <w:rFonts w:hAnsi="黑体" w:cs="宋体" w:hint="eastAsia"/>
                <w:b/>
                <w:color w:val="000000"/>
                <w:kern w:val="0"/>
                <w:sz w:val="28"/>
                <w:szCs w:val="28"/>
              </w:rPr>
              <w:t>举报电话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6F37B9" w:rsidRDefault="00DD1850" w:rsidP="008E314F">
            <w:pPr>
              <w:spacing w:line="500" w:lineRule="exact"/>
              <w:jc w:val="center"/>
              <w:rPr>
                <w:rFonts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6F37B9">
              <w:rPr>
                <w:rFonts w:hAnsi="黑体" w:cs="宋体" w:hint="eastAsia"/>
                <w:b/>
                <w:color w:val="000000"/>
                <w:kern w:val="0"/>
                <w:sz w:val="28"/>
                <w:szCs w:val="28"/>
              </w:rPr>
              <w:t>举报邮箱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黑体" w:cs="宋体" w:hint="eastAsia"/>
                <w:color w:val="000000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丽水市教育局机关党委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2626057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lsjy2626057@163.com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莲都区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莲都区教育局机关党委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2021920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171A1D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171A1D"/>
                <w:kern w:val="0"/>
                <w:sz w:val="28"/>
                <w:szCs w:val="28"/>
              </w:rPr>
              <w:t>ldjydj@126.com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龙泉市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龙泉市教育局机关党委纪委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7111727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lqwgz@163.com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青田县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青田县教育局监审科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6830329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qtxjyjjsk@163.com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云和县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云和县教育局纪检监察室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int="eastAsia"/>
                <w:color w:val="000000"/>
                <w:kern w:val="0"/>
                <w:sz w:val="28"/>
                <w:szCs w:val="28"/>
              </w:rPr>
              <w:t>5525009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dwdw128@163.com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庆元县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庆元县教育局机关纪委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6012006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jyj6121393@163.com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缙云县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缙云县教育局人事科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等线" w:cs="宋体"/>
                <w:color w:val="000000"/>
                <w:kern w:val="0"/>
                <w:sz w:val="28"/>
                <w:szCs w:val="28"/>
              </w:rPr>
              <w:t>3140613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283438363@163com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遂昌县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遂昌县教育局</w:t>
            </w:r>
            <w:r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机关</w:t>
            </w: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纪委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8130110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171A1D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171A1D"/>
                <w:kern w:val="0"/>
                <w:sz w:val="28"/>
                <w:szCs w:val="28"/>
              </w:rPr>
              <w:t>zjschrb@163.com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松阳县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松阳县教育局机关纪委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8063653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sy8063653@163.com</w:t>
            </w:r>
          </w:p>
        </w:tc>
      </w:tr>
      <w:tr w:rsidR="00DD1850" w:rsidRPr="0085719F" w:rsidTr="00DD1850">
        <w:trPr>
          <w:trHeight w:val="2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景宁县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景宁畲族自治县教育局机关纪委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5084149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50" w:rsidRPr="00BE5957" w:rsidRDefault="00DD1850" w:rsidP="008E314F">
            <w:pPr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BE5957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jnjyjjs@163.com</w:t>
            </w:r>
          </w:p>
        </w:tc>
      </w:tr>
    </w:tbl>
    <w:p w:rsidR="00E41973" w:rsidRDefault="00E41973"/>
    <w:sectPr w:rsidR="00E41973" w:rsidSect="00DD185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850"/>
    <w:rsid w:val="00277A5C"/>
    <w:rsid w:val="00BF1225"/>
    <w:rsid w:val="00DD1850"/>
    <w:rsid w:val="00E4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仿宋" w:cs="宋体"/>
        <w:color w:val="333333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50"/>
    <w:pPr>
      <w:widowControl w:val="0"/>
      <w:jc w:val="both"/>
    </w:pPr>
    <w:rPr>
      <w:rFonts w:ascii="仿宋_GB2312" w:eastAsia="仿宋_GB2312" w:hAnsi="Times New Roman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2021-08-18T06:07:00Z</dcterms:created>
  <dcterms:modified xsi:type="dcterms:W3CDTF">2021-08-18T06:09:00Z</dcterms:modified>
</cp:coreProperties>
</file>