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bidi w:val="0"/>
        <w:spacing w:beforeLines="0" w:afterLines="0" w:line="560" w:lineRule="exact"/>
        <w:textAlignment w:val="auto"/>
        <w:rPr>
          <w:rFonts w:hint="default" w:ascii="黑体" w:hAnsi="黑体" w:eastAsia="黑体" w:cs="黑体"/>
          <w:b w:val="0"/>
          <w:bCs w:val="0"/>
          <w:spacing w:val="15"/>
          <w:sz w:val="32"/>
          <w:szCs w:val="32"/>
          <w:highlight w:val="none"/>
          <w:lang w:val="en-US"/>
        </w:rPr>
      </w:pPr>
      <w:bookmarkStart w:id="0" w:name="_GoBack"/>
      <w:bookmarkEnd w:id="0"/>
    </w:p>
    <w:p>
      <w:pPr>
        <w:keepNext w:val="0"/>
        <w:keepLines w:val="0"/>
        <w:pageBreakBefore w:val="0"/>
        <w:kinsoku/>
        <w:wordWrap/>
        <w:overflowPunct/>
        <w:topLinePunct w:val="0"/>
        <w:bidi w:val="0"/>
        <w:spacing w:beforeLines="0" w:afterLines="0" w:line="560" w:lineRule="exact"/>
        <w:jc w:val="center"/>
        <w:textAlignment w:val="auto"/>
        <w:rPr>
          <w:rFonts w:hint="eastAsia" w:ascii="方正小标宋简体" w:hAnsi="方正小标宋简体" w:eastAsia="方正小标宋简体" w:cs="方正小标宋简体"/>
          <w:b w:val="0"/>
          <w:bCs w:val="0"/>
          <w:spacing w:val="15"/>
          <w:sz w:val="44"/>
          <w:szCs w:val="44"/>
          <w:highlight w:val="none"/>
        </w:rPr>
      </w:pPr>
    </w:p>
    <w:p>
      <w:pPr>
        <w:keepNext w:val="0"/>
        <w:keepLines w:val="0"/>
        <w:pageBreakBefore w:val="0"/>
        <w:kinsoku/>
        <w:wordWrap/>
        <w:overflowPunct/>
        <w:topLinePunct w:val="0"/>
        <w:bidi w:val="0"/>
        <w:spacing w:beforeLines="0" w:afterLines="0" w:line="560" w:lineRule="exact"/>
        <w:jc w:val="center"/>
        <w:textAlignment w:val="auto"/>
        <w:rPr>
          <w:rFonts w:hint="eastAsia" w:ascii="方正小标宋简体" w:hAnsi="方正小标宋简体" w:eastAsia="方正小标宋简体" w:cs="方正小标宋简体"/>
          <w:bCs/>
          <w:spacing w:val="15"/>
          <w:sz w:val="44"/>
          <w:szCs w:val="44"/>
          <w:highlight w:val="none"/>
        </w:rPr>
      </w:pPr>
    </w:p>
    <w:p>
      <w:pPr>
        <w:keepNext w:val="0"/>
        <w:keepLines w:val="0"/>
        <w:pageBreakBefore w:val="0"/>
        <w:kinsoku/>
        <w:wordWrap/>
        <w:overflowPunct/>
        <w:topLinePunct w:val="0"/>
        <w:bidi w:val="0"/>
        <w:spacing w:beforeLines="0" w:afterLines="0" w:line="560" w:lineRule="exact"/>
        <w:jc w:val="center"/>
        <w:textAlignment w:val="auto"/>
        <w:rPr>
          <w:rFonts w:hint="eastAsia" w:ascii="方正小标宋简体" w:hAnsi="方正小标宋简体" w:eastAsia="方正小标宋简体" w:cs="方正小标宋简体"/>
          <w:bCs/>
          <w:spacing w:val="15"/>
          <w:sz w:val="44"/>
          <w:szCs w:val="44"/>
          <w:highlight w:val="none"/>
        </w:rPr>
      </w:pPr>
    </w:p>
    <w:p>
      <w:pPr>
        <w:keepNext w:val="0"/>
        <w:keepLines w:val="0"/>
        <w:pageBreakBefore w:val="0"/>
        <w:kinsoku/>
        <w:wordWrap/>
        <w:overflowPunct/>
        <w:topLinePunct w:val="0"/>
        <w:bidi w:val="0"/>
        <w:spacing w:beforeLines="0" w:afterLines="0" w:line="560" w:lineRule="exact"/>
        <w:jc w:val="center"/>
        <w:textAlignment w:val="auto"/>
        <w:rPr>
          <w:rFonts w:hint="eastAsia" w:ascii="方正小标宋简体" w:hAnsi="方正小标宋简体" w:eastAsia="方正小标宋简体" w:cs="方正小标宋简体"/>
          <w:bCs/>
          <w:spacing w:val="15"/>
          <w:sz w:val="44"/>
          <w:szCs w:val="44"/>
          <w:highlight w:val="none"/>
        </w:rPr>
      </w:pPr>
    </w:p>
    <w:p>
      <w:pPr>
        <w:keepNext w:val="0"/>
        <w:keepLines w:val="0"/>
        <w:pageBreakBefore w:val="0"/>
        <w:kinsoku/>
        <w:wordWrap/>
        <w:overflowPunct/>
        <w:topLinePunct w:val="0"/>
        <w:bidi w:val="0"/>
        <w:spacing w:beforeLines="0" w:afterLines="0" w:line="560" w:lineRule="exact"/>
        <w:jc w:val="center"/>
        <w:textAlignment w:val="auto"/>
        <w:rPr>
          <w:rFonts w:hint="eastAsia" w:ascii="方正小标宋简体" w:hAnsi="方正小标宋简体" w:eastAsia="方正小标宋简体" w:cs="方正小标宋简体"/>
          <w:bCs/>
          <w:spacing w:val="15"/>
          <w:sz w:val="44"/>
          <w:szCs w:val="44"/>
          <w:highlight w:val="none"/>
        </w:rPr>
      </w:pPr>
    </w:p>
    <w:p>
      <w:pPr>
        <w:keepNext w:val="0"/>
        <w:keepLines w:val="0"/>
        <w:pageBreakBefore w:val="0"/>
        <w:kinsoku/>
        <w:wordWrap/>
        <w:overflowPunct/>
        <w:topLinePunct w:val="0"/>
        <w:bidi w:val="0"/>
        <w:spacing w:beforeLines="0" w:afterLines="0" w:line="560" w:lineRule="exact"/>
        <w:jc w:val="center"/>
        <w:textAlignment w:val="auto"/>
        <w:rPr>
          <w:rFonts w:hint="eastAsia" w:ascii="方正小标宋简体" w:hAnsi="方正小标宋简体" w:eastAsia="方正小标宋简体" w:cs="方正小标宋简体"/>
          <w:bCs/>
          <w:spacing w:val="15"/>
          <w:sz w:val="44"/>
          <w:szCs w:val="44"/>
          <w:highlight w:val="none"/>
        </w:rPr>
      </w:pPr>
    </w:p>
    <w:p>
      <w:pPr>
        <w:keepNext w:val="0"/>
        <w:keepLines w:val="0"/>
        <w:pageBreakBefore w:val="0"/>
        <w:kinsoku/>
        <w:wordWrap/>
        <w:overflowPunct/>
        <w:topLinePunct w:val="0"/>
        <w:bidi w:val="0"/>
        <w:spacing w:beforeLines="0" w:afterLines="0" w:line="560" w:lineRule="exact"/>
        <w:jc w:val="center"/>
        <w:textAlignment w:val="auto"/>
        <w:rPr>
          <w:rFonts w:hint="eastAsia" w:ascii="方正小标宋简体" w:hAnsi="方正小标宋简体" w:eastAsia="方正小标宋简体" w:cs="方正小标宋简体"/>
          <w:bCs/>
          <w:spacing w:val="15"/>
          <w:sz w:val="44"/>
          <w:szCs w:val="44"/>
          <w:highlight w:val="none"/>
        </w:rPr>
      </w:pPr>
    </w:p>
    <w:p>
      <w:pPr>
        <w:keepNext w:val="0"/>
        <w:keepLines w:val="0"/>
        <w:pageBreakBefore w:val="0"/>
        <w:kinsoku/>
        <w:wordWrap/>
        <w:overflowPunct/>
        <w:topLinePunct w:val="0"/>
        <w:bidi w:val="0"/>
        <w:spacing w:beforeLines="0" w:afterLines="0" w:line="560" w:lineRule="exact"/>
        <w:jc w:val="center"/>
        <w:textAlignment w:val="auto"/>
        <w:rPr>
          <w:rFonts w:hint="eastAsia" w:ascii="方正小标宋简体" w:hAnsi="方正小标宋简体" w:eastAsia="方正小标宋简体" w:cs="方正小标宋简体"/>
          <w:bCs/>
          <w:spacing w:val="15"/>
          <w:sz w:val="44"/>
          <w:szCs w:val="44"/>
          <w:highlight w:val="none"/>
        </w:rPr>
      </w:pPr>
    </w:p>
    <w:p>
      <w:pPr>
        <w:keepNext w:val="0"/>
        <w:keepLines w:val="0"/>
        <w:pageBreakBefore w:val="0"/>
        <w:kinsoku/>
        <w:wordWrap/>
        <w:overflowPunct/>
        <w:topLinePunct w:val="0"/>
        <w:bidi w:val="0"/>
        <w:spacing w:beforeLines="0" w:afterLines="0" w:line="560" w:lineRule="exact"/>
        <w:jc w:val="center"/>
        <w:textAlignment w:val="auto"/>
        <w:rPr>
          <w:rFonts w:hint="eastAsia" w:ascii="方正小标宋简体" w:hAnsi="方正小标宋简体" w:eastAsia="方正小标宋简体" w:cs="方正小标宋简体"/>
          <w:bCs/>
          <w:spacing w:val="15"/>
          <w:sz w:val="44"/>
          <w:szCs w:val="44"/>
          <w:highlight w:val="none"/>
          <w:lang w:eastAsia="zh-CN"/>
        </w:rPr>
      </w:pPr>
      <w:r>
        <w:rPr>
          <w:rFonts w:hint="default" w:ascii="方正小标宋简体" w:hAnsi="方正小标宋简体" w:eastAsia="方正小标宋简体" w:cs="方正小标宋简体"/>
          <w:bCs/>
          <w:spacing w:val="15"/>
          <w:sz w:val="44"/>
          <w:szCs w:val="44"/>
          <w:highlight w:val="none"/>
          <w:lang w:val="en"/>
        </w:rPr>
        <w:t>丽水市</w:t>
      </w:r>
      <w:r>
        <w:rPr>
          <w:rFonts w:hint="eastAsia" w:ascii="方正小标宋简体" w:hAnsi="方正小标宋简体" w:eastAsia="方正小标宋简体" w:cs="方正小标宋简体"/>
          <w:bCs/>
          <w:spacing w:val="15"/>
          <w:sz w:val="44"/>
          <w:szCs w:val="44"/>
          <w:highlight w:val="none"/>
          <w:lang w:eastAsia="zh-CN"/>
        </w:rPr>
        <w:t>福利彩票发行中心</w:t>
      </w:r>
    </w:p>
    <w:p>
      <w:pPr>
        <w:keepNext w:val="0"/>
        <w:keepLines w:val="0"/>
        <w:pageBreakBefore w:val="0"/>
        <w:kinsoku/>
        <w:wordWrap/>
        <w:overflowPunct/>
        <w:topLinePunct w:val="0"/>
        <w:bidi w:val="0"/>
        <w:spacing w:beforeLines="0" w:afterLines="0" w:line="560" w:lineRule="exact"/>
        <w:jc w:val="center"/>
        <w:textAlignment w:val="auto"/>
        <w:rPr>
          <w:rFonts w:hint="eastAsia" w:ascii="方正小标宋简体" w:hAnsi="方正小标宋简体" w:eastAsia="方正小标宋简体" w:cs="方正小标宋简体"/>
          <w:bCs/>
          <w:spacing w:val="15"/>
          <w:sz w:val="44"/>
          <w:szCs w:val="44"/>
          <w:highlight w:val="none"/>
        </w:rPr>
      </w:pPr>
      <w:r>
        <w:rPr>
          <w:rFonts w:hint="eastAsia" w:ascii="方正小标宋简体" w:hAnsi="方正小标宋简体" w:eastAsia="方正小标宋简体" w:cs="方正小标宋简体"/>
          <w:bCs/>
          <w:spacing w:val="15"/>
          <w:sz w:val="44"/>
          <w:szCs w:val="44"/>
          <w:highlight w:val="none"/>
          <w:lang w:val="en-US" w:eastAsia="zh-CN"/>
        </w:rPr>
        <w:t>2022</w:t>
      </w:r>
      <w:r>
        <w:rPr>
          <w:rFonts w:hint="eastAsia" w:ascii="方正小标宋简体" w:hAnsi="方正小标宋简体" w:eastAsia="方正小标宋简体" w:cs="方正小标宋简体"/>
          <w:bCs/>
          <w:spacing w:val="15"/>
          <w:sz w:val="44"/>
          <w:szCs w:val="44"/>
          <w:highlight w:val="none"/>
        </w:rPr>
        <w:t>年</w:t>
      </w:r>
      <w:r>
        <w:rPr>
          <w:rFonts w:hint="eastAsia" w:ascii="方正小标宋简体" w:hAnsi="方正小标宋简体" w:eastAsia="方正小标宋简体" w:cs="方正小标宋简体"/>
          <w:bCs/>
          <w:spacing w:val="15"/>
          <w:sz w:val="44"/>
          <w:szCs w:val="44"/>
          <w:highlight w:val="none"/>
          <w:lang w:val="en-US" w:eastAsia="zh-CN"/>
        </w:rPr>
        <w:t>单位</w:t>
      </w:r>
      <w:r>
        <w:rPr>
          <w:rFonts w:hint="eastAsia" w:ascii="方正小标宋简体" w:hAnsi="方正小标宋简体" w:eastAsia="方正小标宋简体" w:cs="方正小标宋简体"/>
          <w:bCs/>
          <w:spacing w:val="15"/>
          <w:sz w:val="44"/>
          <w:szCs w:val="44"/>
          <w:highlight w:val="none"/>
        </w:rPr>
        <w:t>预算</w:t>
      </w:r>
    </w:p>
    <w:p>
      <w:pPr>
        <w:keepNext w:val="0"/>
        <w:keepLines w:val="0"/>
        <w:pageBreakBefore w:val="0"/>
        <w:kinsoku/>
        <w:wordWrap/>
        <w:overflowPunct/>
        <w:topLinePunct w:val="0"/>
        <w:autoSpaceDE/>
        <w:autoSpaceDN/>
        <w:bidi w:val="0"/>
        <w:adjustRightInd/>
        <w:snapToGrid/>
        <w:spacing w:beforeLines="0" w:afterLines="0" w:line="560" w:lineRule="exact"/>
        <w:ind w:right="0" w:rightChars="0" w:firstLine="590" w:firstLineChars="196"/>
        <w:textAlignment w:val="auto"/>
        <w:outlineLvl w:val="9"/>
        <w:rPr>
          <w:rStyle w:val="8"/>
          <w:rFonts w:hint="eastAsia"/>
          <w:color w:val="000000"/>
          <w:sz w:val="30"/>
          <w:szCs w:val="30"/>
          <w:highlight w:val="none"/>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jc w:val="center"/>
        <w:textAlignment w:val="auto"/>
        <w:outlineLvl w:val="9"/>
        <w:rPr>
          <w:rStyle w:val="8"/>
          <w:rFonts w:hint="eastAsia" w:ascii="黑体" w:eastAsia="黑体"/>
          <w:b w:val="0"/>
          <w:color w:val="000000"/>
          <w:sz w:val="32"/>
          <w:szCs w:val="32"/>
          <w:highlight w:val="yellow"/>
          <w:lang w:eastAsia="zh-CN"/>
        </w:rPr>
      </w:pPr>
    </w:p>
    <w:p>
      <w:pPr>
        <w:pStyle w:val="2"/>
        <w:rPr>
          <w:rStyle w:val="8"/>
          <w:rFonts w:hint="eastAsia" w:ascii="黑体" w:eastAsia="黑体"/>
          <w:b w:val="0"/>
          <w:color w:val="000000"/>
          <w:sz w:val="32"/>
          <w:szCs w:val="32"/>
          <w:highlight w:val="yellow"/>
          <w:lang w:eastAsia="zh-CN"/>
        </w:rPr>
      </w:pPr>
    </w:p>
    <w:p>
      <w:pPr>
        <w:pStyle w:val="2"/>
        <w:rPr>
          <w:rStyle w:val="8"/>
          <w:rFonts w:hint="eastAsia" w:ascii="黑体" w:eastAsia="黑体"/>
          <w:b w:val="0"/>
          <w:color w:val="000000"/>
          <w:sz w:val="32"/>
          <w:szCs w:val="32"/>
          <w:highlight w:val="yellow"/>
          <w:lang w:eastAsia="zh-CN"/>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jc w:val="center"/>
        <w:textAlignment w:val="auto"/>
        <w:outlineLvl w:val="9"/>
        <w:rPr>
          <w:rStyle w:val="8"/>
          <w:rFonts w:hint="eastAsia" w:ascii="黑体" w:eastAsia="黑体"/>
          <w:b w:val="0"/>
          <w:color w:val="000000"/>
          <w:sz w:val="32"/>
          <w:szCs w:val="32"/>
          <w:highlight w:val="yellow"/>
          <w:lang w:eastAsia="zh-CN"/>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jc w:val="center"/>
        <w:textAlignment w:val="auto"/>
        <w:outlineLvl w:val="9"/>
        <w:rPr>
          <w:rStyle w:val="8"/>
          <w:rFonts w:hint="eastAsia" w:ascii="黑体" w:eastAsia="黑体"/>
          <w:b w:val="0"/>
          <w:color w:val="000000"/>
          <w:sz w:val="32"/>
          <w:szCs w:val="32"/>
          <w:highlight w:val="yellow"/>
          <w:lang w:eastAsia="zh-CN"/>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jc w:val="center"/>
        <w:textAlignment w:val="auto"/>
        <w:outlineLvl w:val="9"/>
        <w:rPr>
          <w:rStyle w:val="8"/>
          <w:rFonts w:hint="eastAsia" w:ascii="黑体" w:eastAsia="黑体"/>
          <w:b w:val="0"/>
          <w:color w:val="000000"/>
          <w:sz w:val="32"/>
          <w:szCs w:val="32"/>
          <w:highlight w:val="yellow"/>
          <w:lang w:eastAsia="zh-CN"/>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jc w:val="center"/>
        <w:textAlignment w:val="auto"/>
        <w:outlineLvl w:val="9"/>
        <w:rPr>
          <w:rStyle w:val="8"/>
          <w:rFonts w:hint="eastAsia" w:ascii="黑体" w:eastAsia="黑体"/>
          <w:b w:val="0"/>
          <w:color w:val="000000"/>
          <w:sz w:val="32"/>
          <w:szCs w:val="32"/>
          <w:highlight w:val="yellow"/>
          <w:lang w:eastAsia="zh-CN"/>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jc w:val="center"/>
        <w:textAlignment w:val="auto"/>
        <w:outlineLvl w:val="9"/>
        <w:rPr>
          <w:rStyle w:val="8"/>
          <w:rFonts w:hint="eastAsia" w:ascii="黑体" w:eastAsia="黑体"/>
          <w:b w:val="0"/>
          <w:color w:val="000000"/>
          <w:sz w:val="32"/>
          <w:szCs w:val="32"/>
          <w:highlight w:val="yellow"/>
          <w:lang w:eastAsia="zh-CN"/>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jc w:val="center"/>
        <w:textAlignment w:val="auto"/>
        <w:outlineLvl w:val="9"/>
        <w:rPr>
          <w:rStyle w:val="8"/>
          <w:rFonts w:hint="eastAsia" w:ascii="黑体" w:eastAsia="黑体"/>
          <w:b w:val="0"/>
          <w:color w:val="000000"/>
          <w:sz w:val="32"/>
          <w:szCs w:val="32"/>
          <w:highlight w:val="yellow"/>
          <w:lang w:eastAsia="zh-CN"/>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jc w:val="center"/>
        <w:textAlignment w:val="auto"/>
        <w:outlineLvl w:val="9"/>
        <w:rPr>
          <w:rStyle w:val="8"/>
          <w:rFonts w:hint="eastAsia" w:ascii="黑体" w:eastAsia="黑体"/>
          <w:b w:val="0"/>
          <w:color w:val="000000"/>
          <w:sz w:val="32"/>
          <w:szCs w:val="32"/>
          <w:highlight w:val="yellow"/>
          <w:lang w:eastAsia="zh-CN"/>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jc w:val="center"/>
        <w:textAlignment w:val="auto"/>
        <w:outlineLvl w:val="9"/>
        <w:rPr>
          <w:rStyle w:val="8"/>
          <w:rFonts w:hint="eastAsia" w:ascii="黑体" w:eastAsia="黑体"/>
          <w:b w:val="0"/>
          <w:color w:val="000000"/>
          <w:sz w:val="32"/>
          <w:szCs w:val="32"/>
          <w:highlight w:val="yellow"/>
          <w:lang w:eastAsia="zh-CN"/>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jc w:val="center"/>
        <w:textAlignment w:val="auto"/>
        <w:outlineLvl w:val="9"/>
        <w:rPr>
          <w:rStyle w:val="8"/>
          <w:rFonts w:hint="eastAsia" w:ascii="黑体" w:eastAsia="黑体"/>
          <w:b w:val="0"/>
          <w:color w:val="000000"/>
          <w:sz w:val="32"/>
          <w:szCs w:val="32"/>
          <w:highlight w:val="yellow"/>
          <w:lang w:eastAsia="zh-CN"/>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jc w:val="center"/>
        <w:textAlignment w:val="auto"/>
        <w:outlineLvl w:val="9"/>
        <w:rPr>
          <w:rStyle w:val="8"/>
          <w:rFonts w:hint="eastAsia" w:ascii="黑体" w:eastAsia="黑体"/>
          <w:b w:val="0"/>
          <w:color w:val="000000"/>
          <w:sz w:val="32"/>
          <w:szCs w:val="32"/>
          <w:highlight w:val="yellow"/>
          <w:lang w:eastAsia="zh-CN"/>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0" w:firstLineChars="0"/>
        <w:jc w:val="center"/>
        <w:textAlignment w:val="auto"/>
        <w:outlineLvl w:val="9"/>
        <w:rPr>
          <w:rStyle w:val="8"/>
          <w:rFonts w:hint="eastAsia" w:ascii="黑体" w:eastAsia="黑体"/>
          <w:b w:val="0"/>
          <w:color w:val="000000"/>
          <w:sz w:val="32"/>
          <w:szCs w:val="32"/>
          <w:highlight w:val="none"/>
          <w:lang w:eastAsia="zh-CN"/>
        </w:rPr>
      </w:pPr>
      <w:r>
        <w:rPr>
          <w:rStyle w:val="8"/>
          <w:rFonts w:hint="eastAsia" w:ascii="黑体" w:eastAsia="黑体"/>
          <w:b w:val="0"/>
          <w:color w:val="000000"/>
          <w:sz w:val="32"/>
          <w:szCs w:val="32"/>
          <w:highlight w:val="none"/>
          <w:lang w:eastAsia="zh-CN"/>
        </w:rPr>
        <w:t>目录</w:t>
      </w:r>
    </w:p>
    <w:p>
      <w:pPr>
        <w:pStyle w:val="2"/>
        <w:rPr>
          <w:rFonts w:hint="eastAsia"/>
          <w:lang w:eastAsia="zh-CN"/>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textAlignment w:val="auto"/>
        <w:outlineLvl w:val="9"/>
        <w:rPr>
          <w:rFonts w:hint="default" w:ascii="Times New Roman" w:hAnsi="Times New Roman" w:eastAsia="黑体"/>
          <w:sz w:val="32"/>
          <w:highlight w:val="none"/>
        </w:rPr>
      </w:pPr>
      <w:r>
        <w:rPr>
          <w:rFonts w:hint="eastAsia" w:ascii="黑体" w:eastAsia="黑体"/>
          <w:color w:val="000000"/>
          <w:sz w:val="32"/>
          <w:highlight w:val="none"/>
        </w:rPr>
        <w:t>一、</w:t>
      </w:r>
      <w:r>
        <w:rPr>
          <w:rStyle w:val="8"/>
          <w:rFonts w:hint="eastAsia" w:ascii="黑体" w:eastAsia="黑体"/>
          <w:b w:val="0"/>
          <w:color w:val="000000"/>
          <w:sz w:val="32"/>
          <w:szCs w:val="32"/>
          <w:highlight w:val="none"/>
          <w:lang w:eastAsia="zh-CN"/>
        </w:rPr>
        <w:t>单位</w:t>
      </w:r>
      <w:r>
        <w:rPr>
          <w:rStyle w:val="8"/>
          <w:rFonts w:hint="eastAsia" w:ascii="黑体" w:eastAsia="黑体"/>
          <w:b w:val="0"/>
          <w:color w:val="000000"/>
          <w:sz w:val="32"/>
          <w:szCs w:val="32"/>
          <w:highlight w:val="none"/>
        </w:rPr>
        <w:t>概况</w:t>
      </w:r>
    </w:p>
    <w:p>
      <w:pPr>
        <w:autoSpaceDE w:val="0"/>
        <w:autoSpaceDN w:val="0"/>
        <w:adjustRightInd w:val="0"/>
        <w:ind w:leftChars="200"/>
        <w:jc w:val="left"/>
        <w:rPr>
          <w:rFonts w:hint="eastAsia" w:ascii="楷体_GB2312" w:hAnsi="楷体_GB2312" w:eastAsia="楷体_GB2312" w:cs="楷体_GB2312"/>
          <w:b w:val="0"/>
          <w:bCs/>
          <w:sz w:val="32"/>
          <w:szCs w:val="32"/>
          <w:highlight w:val="none"/>
        </w:rPr>
      </w:pPr>
      <w:r>
        <w:rPr>
          <w:rFonts w:hint="eastAsia" w:ascii="楷体_GB2312" w:hAnsi="楷体_GB2312" w:eastAsia="楷体_GB2312" w:cs="楷体_GB2312"/>
          <w:b w:val="0"/>
          <w:bCs/>
          <w:sz w:val="32"/>
          <w:szCs w:val="32"/>
          <w:highlight w:val="none"/>
        </w:rPr>
        <w:t>（一）主要职能</w:t>
      </w:r>
    </w:p>
    <w:p>
      <w:pPr>
        <w:autoSpaceDE w:val="0"/>
        <w:autoSpaceDN w:val="0"/>
        <w:adjustRightInd w:val="0"/>
        <w:ind w:leftChars="200"/>
        <w:jc w:val="left"/>
        <w:rPr>
          <w:rFonts w:hint="default" w:ascii="楷体_GB2312" w:hAnsi="楷体_GB2312" w:eastAsia="楷体_GB2312" w:cs="楷体_GB2312"/>
          <w:b w:val="0"/>
          <w:bCs/>
          <w:sz w:val="32"/>
          <w:szCs w:val="32"/>
          <w:highlight w:val="none"/>
        </w:rPr>
      </w:pPr>
      <w:r>
        <w:rPr>
          <w:rFonts w:hint="eastAsia" w:ascii="楷体_GB2312" w:hAnsi="楷体_GB2312" w:eastAsia="楷体_GB2312" w:cs="楷体_GB2312"/>
          <w:b w:val="0"/>
          <w:bCs/>
          <w:sz w:val="32"/>
          <w:szCs w:val="32"/>
          <w:highlight w:val="none"/>
        </w:rPr>
        <w:t>（二）</w:t>
      </w:r>
      <w:r>
        <w:rPr>
          <w:rFonts w:hint="eastAsia" w:ascii="楷体_GB2312" w:hAnsi="楷体_GB2312" w:eastAsia="楷体_GB2312" w:cs="楷体_GB2312"/>
          <w:b w:val="0"/>
          <w:bCs/>
          <w:sz w:val="32"/>
          <w:szCs w:val="32"/>
          <w:highlight w:val="none"/>
          <w:lang w:eastAsia="zh-CN"/>
        </w:rPr>
        <w:t>单位</w:t>
      </w:r>
      <w:r>
        <w:rPr>
          <w:rFonts w:hint="eastAsia" w:ascii="楷体_GB2312" w:hAnsi="楷体_GB2312" w:eastAsia="楷体_GB2312" w:cs="楷体_GB2312"/>
          <w:b w:val="0"/>
          <w:bCs/>
          <w:sz w:val="32"/>
          <w:szCs w:val="32"/>
          <w:highlight w:val="none"/>
        </w:rPr>
        <w:t>机构设置情况</w:t>
      </w:r>
    </w:p>
    <w:p>
      <w:pPr>
        <w:keepNext w:val="0"/>
        <w:keepLines w:val="0"/>
        <w:pageBreakBefore w:val="0"/>
        <w:kinsoku/>
        <w:wordWrap/>
        <w:overflowPunct/>
        <w:topLinePunct w:val="0"/>
        <w:autoSpaceDE/>
        <w:autoSpaceDN/>
        <w:bidi w:val="0"/>
        <w:adjustRightInd/>
        <w:snapToGrid/>
        <w:spacing w:beforeLines="0" w:afterLines="0" w:line="520" w:lineRule="exact"/>
        <w:ind w:right="0" w:rightChars="0"/>
        <w:textAlignment w:val="auto"/>
        <w:outlineLvl w:val="9"/>
        <w:rPr>
          <w:rStyle w:val="8"/>
          <w:rFonts w:hint="eastAsia" w:ascii="黑体" w:eastAsia="黑体"/>
          <w:b w:val="0"/>
          <w:color w:val="000000"/>
          <w:sz w:val="32"/>
          <w:szCs w:val="32"/>
          <w:highlight w:val="none"/>
          <w:lang w:eastAsia="zh-CN"/>
        </w:rPr>
      </w:pPr>
      <w:r>
        <w:rPr>
          <w:rStyle w:val="8"/>
          <w:rFonts w:hint="eastAsia" w:ascii="黑体" w:eastAsia="黑体"/>
          <w:b w:val="0"/>
          <w:color w:val="000000"/>
          <w:sz w:val="32"/>
          <w:szCs w:val="32"/>
          <w:highlight w:val="none"/>
          <w:lang w:eastAsia="zh-CN"/>
        </w:rPr>
        <w:t>二、</w:t>
      </w:r>
      <w:r>
        <w:rPr>
          <w:rStyle w:val="8"/>
          <w:rFonts w:hint="eastAsia" w:ascii="黑体" w:eastAsia="黑体"/>
          <w:b w:val="0"/>
          <w:color w:val="000000"/>
          <w:sz w:val="32"/>
          <w:szCs w:val="32"/>
          <w:highlight w:val="none"/>
          <w:lang w:val="en-US" w:eastAsia="zh-CN"/>
        </w:rPr>
        <w:t>2022</w:t>
      </w:r>
      <w:r>
        <w:rPr>
          <w:rStyle w:val="8"/>
          <w:rFonts w:hint="eastAsia" w:ascii="黑体" w:eastAsia="黑体"/>
          <w:b w:val="0"/>
          <w:color w:val="000000"/>
          <w:sz w:val="32"/>
          <w:szCs w:val="32"/>
          <w:highlight w:val="none"/>
        </w:rPr>
        <w:t>年</w:t>
      </w:r>
      <w:r>
        <w:rPr>
          <w:rStyle w:val="8"/>
          <w:rFonts w:hint="eastAsia" w:ascii="黑体" w:eastAsia="黑体"/>
          <w:b w:val="0"/>
          <w:color w:val="000000"/>
          <w:sz w:val="32"/>
          <w:szCs w:val="32"/>
          <w:highlight w:val="none"/>
          <w:lang w:eastAsia="zh-CN"/>
        </w:rPr>
        <w:t>丽水市福利彩票发行中心</w:t>
      </w:r>
      <w:r>
        <w:rPr>
          <w:rStyle w:val="8"/>
          <w:rFonts w:hint="eastAsia" w:ascii="黑体" w:eastAsia="黑体"/>
          <w:b w:val="0"/>
          <w:color w:val="000000"/>
          <w:sz w:val="32"/>
          <w:szCs w:val="32"/>
          <w:highlight w:val="none"/>
        </w:rPr>
        <w:t>预算安排情况说明</w:t>
      </w:r>
    </w:p>
    <w:p>
      <w:pPr>
        <w:autoSpaceDE w:val="0"/>
        <w:autoSpaceDN w:val="0"/>
        <w:adjustRightInd w:val="0"/>
        <w:ind w:leftChars="200"/>
        <w:jc w:val="left"/>
        <w:rPr>
          <w:rFonts w:hint="eastAsia" w:ascii="楷体_GB2312" w:hAnsi="楷体_GB2312" w:eastAsia="楷体_GB2312" w:cs="楷体_GB2312"/>
          <w:b w:val="0"/>
          <w:bCs/>
          <w:sz w:val="32"/>
          <w:szCs w:val="32"/>
          <w:highlight w:val="none"/>
        </w:rPr>
      </w:pPr>
      <w:r>
        <w:rPr>
          <w:rFonts w:hint="eastAsia" w:ascii="楷体_GB2312" w:hAnsi="楷体_GB2312" w:eastAsia="楷体_GB2312" w:cs="楷体_GB2312"/>
          <w:b w:val="0"/>
          <w:bCs/>
          <w:sz w:val="32"/>
          <w:szCs w:val="32"/>
          <w:highlight w:val="none"/>
        </w:rPr>
        <w:t>（一）</w:t>
      </w:r>
      <w:r>
        <w:rPr>
          <w:rFonts w:hint="eastAsia" w:ascii="楷体_GB2312" w:hAnsi="楷体_GB2312" w:eastAsia="楷体_GB2312" w:cs="楷体_GB2312"/>
          <w:b w:val="0"/>
          <w:bCs/>
          <w:sz w:val="32"/>
          <w:szCs w:val="32"/>
          <w:highlight w:val="none"/>
          <w:lang w:eastAsia="zh-CN"/>
        </w:rPr>
        <w:t>关于丽水市福利彩票发行中心</w:t>
      </w:r>
      <w:r>
        <w:rPr>
          <w:rFonts w:hint="eastAsia" w:ascii="楷体_GB2312" w:hAnsi="楷体_GB2312" w:eastAsia="楷体_GB2312" w:cs="楷体_GB2312"/>
          <w:b w:val="0"/>
          <w:bCs/>
          <w:sz w:val="32"/>
          <w:szCs w:val="32"/>
          <w:highlight w:val="none"/>
          <w:lang w:val="en-US" w:eastAsia="zh-CN"/>
        </w:rPr>
        <w:t>2022</w:t>
      </w:r>
      <w:r>
        <w:rPr>
          <w:rFonts w:hint="eastAsia" w:ascii="楷体_GB2312" w:hAnsi="楷体_GB2312" w:eastAsia="楷体_GB2312" w:cs="楷体_GB2312"/>
          <w:b w:val="0"/>
          <w:bCs/>
          <w:sz w:val="32"/>
          <w:szCs w:val="32"/>
          <w:highlight w:val="none"/>
        </w:rPr>
        <w:t>年</w:t>
      </w:r>
      <w:r>
        <w:rPr>
          <w:rFonts w:hint="eastAsia" w:ascii="楷体_GB2312" w:hAnsi="楷体_GB2312" w:eastAsia="楷体_GB2312" w:cs="楷体_GB2312"/>
          <w:b w:val="0"/>
          <w:bCs/>
          <w:sz w:val="32"/>
          <w:szCs w:val="32"/>
          <w:highlight w:val="none"/>
          <w:lang w:eastAsia="zh-CN"/>
        </w:rPr>
        <w:t>收支预算情况的总体说明</w:t>
      </w:r>
    </w:p>
    <w:p>
      <w:pPr>
        <w:autoSpaceDE w:val="0"/>
        <w:autoSpaceDN w:val="0"/>
        <w:adjustRightInd w:val="0"/>
        <w:ind w:leftChars="200"/>
        <w:jc w:val="left"/>
        <w:rPr>
          <w:rFonts w:hint="eastAsia" w:ascii="楷体_GB2312" w:hAnsi="楷体_GB2312" w:eastAsia="楷体_GB2312" w:cs="楷体_GB2312"/>
          <w:b w:val="0"/>
          <w:bCs/>
          <w:sz w:val="32"/>
          <w:szCs w:val="32"/>
          <w:highlight w:val="none"/>
        </w:rPr>
      </w:pPr>
      <w:r>
        <w:rPr>
          <w:rFonts w:hint="eastAsia" w:ascii="楷体_GB2312" w:hAnsi="楷体_GB2312" w:eastAsia="楷体_GB2312" w:cs="楷体_GB2312"/>
          <w:b w:val="0"/>
          <w:bCs/>
          <w:sz w:val="32"/>
          <w:szCs w:val="32"/>
          <w:highlight w:val="none"/>
          <w:lang w:val="en-US" w:eastAsia="zh-CN"/>
        </w:rPr>
        <w:t>（二）</w:t>
      </w:r>
      <w:r>
        <w:rPr>
          <w:rFonts w:hint="eastAsia" w:ascii="楷体_GB2312" w:hAnsi="楷体_GB2312" w:eastAsia="楷体_GB2312" w:cs="楷体_GB2312"/>
          <w:b w:val="0"/>
          <w:bCs/>
          <w:sz w:val="32"/>
          <w:szCs w:val="32"/>
          <w:highlight w:val="none"/>
          <w:lang w:eastAsia="zh-CN"/>
        </w:rPr>
        <w:t>关于丽水市福利彩票发行中心</w:t>
      </w:r>
      <w:r>
        <w:rPr>
          <w:rFonts w:hint="eastAsia" w:ascii="楷体_GB2312" w:hAnsi="楷体_GB2312" w:eastAsia="楷体_GB2312" w:cs="楷体_GB2312"/>
          <w:b w:val="0"/>
          <w:bCs/>
          <w:sz w:val="32"/>
          <w:szCs w:val="32"/>
          <w:highlight w:val="none"/>
          <w:lang w:val="en-US" w:eastAsia="zh-CN"/>
        </w:rPr>
        <w:t>2022</w:t>
      </w:r>
      <w:r>
        <w:rPr>
          <w:rFonts w:hint="eastAsia" w:ascii="楷体_GB2312" w:hAnsi="楷体_GB2312" w:eastAsia="楷体_GB2312" w:cs="楷体_GB2312"/>
          <w:b w:val="0"/>
          <w:bCs/>
          <w:sz w:val="32"/>
          <w:szCs w:val="32"/>
          <w:highlight w:val="none"/>
        </w:rPr>
        <w:t>年收入预算</w:t>
      </w:r>
      <w:r>
        <w:rPr>
          <w:rFonts w:hint="eastAsia" w:ascii="楷体_GB2312" w:hAnsi="楷体_GB2312" w:eastAsia="楷体_GB2312" w:cs="楷体_GB2312"/>
          <w:b w:val="0"/>
          <w:bCs/>
          <w:sz w:val="32"/>
          <w:szCs w:val="32"/>
          <w:highlight w:val="none"/>
          <w:lang w:eastAsia="zh-CN"/>
        </w:rPr>
        <w:t>情况说明</w:t>
      </w:r>
    </w:p>
    <w:p>
      <w:pPr>
        <w:autoSpaceDE w:val="0"/>
        <w:autoSpaceDN w:val="0"/>
        <w:adjustRightInd w:val="0"/>
        <w:ind w:leftChars="200"/>
        <w:jc w:val="left"/>
        <w:rPr>
          <w:rFonts w:hint="eastAsia" w:ascii="楷体_GB2312" w:hAnsi="楷体_GB2312" w:eastAsia="楷体_GB2312" w:cs="楷体_GB2312"/>
          <w:b w:val="0"/>
          <w:bCs/>
          <w:sz w:val="32"/>
          <w:szCs w:val="32"/>
          <w:highlight w:val="none"/>
        </w:rPr>
      </w:pPr>
      <w:r>
        <w:rPr>
          <w:rFonts w:hint="eastAsia" w:ascii="楷体_GB2312" w:hAnsi="楷体_GB2312" w:eastAsia="楷体_GB2312" w:cs="楷体_GB2312"/>
          <w:b w:val="0"/>
          <w:bCs/>
          <w:sz w:val="32"/>
          <w:szCs w:val="32"/>
          <w:highlight w:val="none"/>
        </w:rPr>
        <w:t>（</w:t>
      </w:r>
      <w:r>
        <w:rPr>
          <w:rFonts w:hint="eastAsia" w:ascii="楷体_GB2312" w:hAnsi="楷体_GB2312" w:eastAsia="楷体_GB2312" w:cs="楷体_GB2312"/>
          <w:b w:val="0"/>
          <w:bCs/>
          <w:sz w:val="32"/>
          <w:szCs w:val="32"/>
          <w:highlight w:val="none"/>
          <w:lang w:eastAsia="zh-CN"/>
        </w:rPr>
        <w:t>三</w:t>
      </w:r>
      <w:r>
        <w:rPr>
          <w:rFonts w:hint="eastAsia" w:ascii="楷体_GB2312" w:hAnsi="楷体_GB2312" w:eastAsia="楷体_GB2312" w:cs="楷体_GB2312"/>
          <w:b w:val="0"/>
          <w:bCs/>
          <w:sz w:val="32"/>
          <w:szCs w:val="32"/>
          <w:highlight w:val="none"/>
        </w:rPr>
        <w:t>）</w:t>
      </w:r>
      <w:r>
        <w:rPr>
          <w:rFonts w:hint="eastAsia" w:ascii="楷体_GB2312" w:hAnsi="楷体_GB2312" w:eastAsia="楷体_GB2312" w:cs="楷体_GB2312"/>
          <w:b w:val="0"/>
          <w:bCs/>
          <w:sz w:val="32"/>
          <w:szCs w:val="32"/>
          <w:highlight w:val="none"/>
          <w:lang w:eastAsia="zh-CN"/>
        </w:rPr>
        <w:t>关于丽水市福利彩票发行中心</w:t>
      </w:r>
      <w:r>
        <w:rPr>
          <w:rFonts w:hint="eastAsia" w:ascii="楷体_GB2312" w:hAnsi="楷体_GB2312" w:eastAsia="楷体_GB2312" w:cs="楷体_GB2312"/>
          <w:b w:val="0"/>
          <w:bCs/>
          <w:sz w:val="32"/>
          <w:szCs w:val="32"/>
          <w:highlight w:val="none"/>
          <w:lang w:val="en-US" w:eastAsia="zh-CN"/>
        </w:rPr>
        <w:t>2022</w:t>
      </w:r>
      <w:r>
        <w:rPr>
          <w:rFonts w:hint="eastAsia" w:ascii="楷体_GB2312" w:hAnsi="楷体_GB2312" w:eastAsia="楷体_GB2312" w:cs="楷体_GB2312"/>
          <w:b w:val="0"/>
          <w:bCs/>
          <w:sz w:val="32"/>
          <w:szCs w:val="32"/>
          <w:highlight w:val="none"/>
        </w:rPr>
        <w:t>年支出预算</w:t>
      </w:r>
      <w:r>
        <w:rPr>
          <w:rFonts w:hint="eastAsia" w:ascii="楷体_GB2312" w:hAnsi="楷体_GB2312" w:eastAsia="楷体_GB2312" w:cs="楷体_GB2312"/>
          <w:b w:val="0"/>
          <w:bCs/>
          <w:sz w:val="32"/>
          <w:szCs w:val="32"/>
          <w:highlight w:val="none"/>
          <w:lang w:eastAsia="zh-CN"/>
        </w:rPr>
        <w:t>情况说明</w:t>
      </w:r>
      <w:r>
        <w:rPr>
          <w:rFonts w:hint="eastAsia" w:ascii="楷体_GB2312" w:hAnsi="楷体_GB2312" w:eastAsia="楷体_GB2312" w:cs="楷体_GB2312"/>
          <w:b w:val="0"/>
          <w:bCs/>
          <w:sz w:val="32"/>
          <w:szCs w:val="32"/>
          <w:highlight w:val="none"/>
        </w:rPr>
        <w:br w:type="textWrapping"/>
      </w:r>
      <w:r>
        <w:rPr>
          <w:rFonts w:hint="eastAsia" w:ascii="楷体_GB2312" w:hAnsi="楷体_GB2312" w:eastAsia="楷体_GB2312" w:cs="楷体_GB2312"/>
          <w:b w:val="0"/>
          <w:bCs/>
          <w:sz w:val="32"/>
          <w:szCs w:val="32"/>
          <w:highlight w:val="none"/>
        </w:rPr>
        <w:t>（</w:t>
      </w:r>
      <w:r>
        <w:rPr>
          <w:rFonts w:hint="eastAsia" w:ascii="楷体_GB2312" w:hAnsi="楷体_GB2312" w:eastAsia="楷体_GB2312" w:cs="楷体_GB2312"/>
          <w:b w:val="0"/>
          <w:bCs/>
          <w:sz w:val="32"/>
          <w:szCs w:val="32"/>
          <w:highlight w:val="none"/>
          <w:lang w:eastAsia="zh-CN"/>
        </w:rPr>
        <w:t>四</w:t>
      </w:r>
      <w:r>
        <w:rPr>
          <w:rFonts w:hint="eastAsia" w:ascii="楷体_GB2312" w:hAnsi="楷体_GB2312" w:eastAsia="楷体_GB2312" w:cs="楷体_GB2312"/>
          <w:b w:val="0"/>
          <w:bCs/>
          <w:sz w:val="32"/>
          <w:szCs w:val="32"/>
          <w:highlight w:val="none"/>
        </w:rPr>
        <w:t>）</w:t>
      </w:r>
      <w:r>
        <w:rPr>
          <w:rFonts w:hint="eastAsia" w:ascii="楷体_GB2312" w:hAnsi="楷体_GB2312" w:eastAsia="楷体_GB2312" w:cs="楷体_GB2312"/>
          <w:b w:val="0"/>
          <w:bCs/>
          <w:sz w:val="32"/>
          <w:szCs w:val="32"/>
          <w:highlight w:val="none"/>
          <w:lang w:eastAsia="zh-CN"/>
        </w:rPr>
        <w:t>关于丽水市福利彩票发行中心</w:t>
      </w:r>
      <w:r>
        <w:rPr>
          <w:rFonts w:hint="eastAsia" w:ascii="楷体_GB2312" w:hAnsi="楷体_GB2312" w:eastAsia="楷体_GB2312" w:cs="楷体_GB2312"/>
          <w:b w:val="0"/>
          <w:bCs/>
          <w:sz w:val="32"/>
          <w:szCs w:val="32"/>
          <w:highlight w:val="none"/>
          <w:lang w:val="en-US" w:eastAsia="zh-CN"/>
        </w:rPr>
        <w:t>2022</w:t>
      </w:r>
      <w:r>
        <w:rPr>
          <w:rFonts w:hint="eastAsia" w:ascii="楷体_GB2312" w:hAnsi="楷体_GB2312" w:eastAsia="楷体_GB2312" w:cs="楷体_GB2312"/>
          <w:b w:val="0"/>
          <w:bCs/>
          <w:sz w:val="32"/>
          <w:szCs w:val="32"/>
          <w:highlight w:val="none"/>
        </w:rPr>
        <w:t>年财政拨款</w:t>
      </w:r>
      <w:r>
        <w:rPr>
          <w:rFonts w:hint="eastAsia" w:ascii="楷体_GB2312" w:hAnsi="楷体_GB2312" w:eastAsia="楷体_GB2312" w:cs="楷体_GB2312"/>
          <w:b w:val="0"/>
          <w:bCs/>
          <w:sz w:val="32"/>
          <w:szCs w:val="32"/>
          <w:highlight w:val="none"/>
          <w:lang w:eastAsia="zh-CN"/>
        </w:rPr>
        <w:t>收支预算情况的总体说明</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eastAsia="zh-CN"/>
        </w:rPr>
      </w:pPr>
      <w:r>
        <w:rPr>
          <w:rFonts w:hint="eastAsia" w:ascii="楷体_GB2312" w:hAnsi="楷体_GB2312" w:eastAsia="楷体_GB2312" w:cs="楷体_GB2312"/>
          <w:b w:val="0"/>
          <w:bCs/>
          <w:sz w:val="32"/>
          <w:szCs w:val="32"/>
          <w:highlight w:val="none"/>
          <w:lang w:eastAsia="zh-CN"/>
        </w:rPr>
        <w:t>（五）关于丽水市福利彩票发行中心</w:t>
      </w:r>
      <w:r>
        <w:rPr>
          <w:rFonts w:hint="eastAsia" w:ascii="楷体_GB2312" w:hAnsi="楷体_GB2312" w:eastAsia="楷体_GB2312" w:cs="楷体_GB2312"/>
          <w:b w:val="0"/>
          <w:bCs/>
          <w:sz w:val="32"/>
          <w:szCs w:val="32"/>
          <w:highlight w:val="none"/>
          <w:lang w:val="en-US" w:eastAsia="zh-CN"/>
        </w:rPr>
        <w:t>2022</w:t>
      </w:r>
      <w:r>
        <w:rPr>
          <w:rFonts w:hint="eastAsia" w:ascii="楷体_GB2312" w:hAnsi="楷体_GB2312" w:eastAsia="楷体_GB2312" w:cs="楷体_GB2312"/>
          <w:b w:val="0"/>
          <w:bCs/>
          <w:sz w:val="32"/>
          <w:szCs w:val="32"/>
          <w:highlight w:val="none"/>
        </w:rPr>
        <w:t>年</w:t>
      </w:r>
      <w:r>
        <w:rPr>
          <w:rFonts w:hint="eastAsia" w:ascii="楷体_GB2312" w:hAnsi="楷体_GB2312" w:eastAsia="楷体_GB2312" w:cs="楷体_GB2312"/>
          <w:b w:val="0"/>
          <w:bCs/>
          <w:sz w:val="32"/>
          <w:szCs w:val="32"/>
          <w:highlight w:val="none"/>
          <w:lang w:eastAsia="zh-CN"/>
        </w:rPr>
        <w:t>一般公共预算当年拨款情况说明</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eastAsia="zh-CN"/>
        </w:rPr>
      </w:pPr>
      <w:r>
        <w:rPr>
          <w:rFonts w:hint="eastAsia" w:ascii="楷体_GB2312" w:hAnsi="楷体_GB2312" w:eastAsia="楷体_GB2312" w:cs="楷体_GB2312"/>
          <w:b w:val="0"/>
          <w:bCs/>
          <w:sz w:val="32"/>
          <w:szCs w:val="32"/>
          <w:highlight w:val="none"/>
          <w:lang w:val="en-US" w:eastAsia="zh-CN"/>
        </w:rPr>
        <w:t>（六）</w:t>
      </w:r>
      <w:r>
        <w:rPr>
          <w:rFonts w:hint="eastAsia" w:ascii="楷体_GB2312" w:hAnsi="楷体_GB2312" w:eastAsia="楷体_GB2312" w:cs="楷体_GB2312"/>
          <w:b w:val="0"/>
          <w:bCs/>
          <w:sz w:val="32"/>
          <w:szCs w:val="32"/>
          <w:highlight w:val="none"/>
          <w:lang w:eastAsia="zh-CN"/>
        </w:rPr>
        <w:t>关于丽水市福利彩票发行中心</w:t>
      </w:r>
      <w:r>
        <w:rPr>
          <w:rFonts w:hint="eastAsia" w:ascii="楷体_GB2312" w:hAnsi="楷体_GB2312" w:eastAsia="楷体_GB2312" w:cs="楷体_GB2312"/>
          <w:b w:val="0"/>
          <w:bCs/>
          <w:sz w:val="32"/>
          <w:szCs w:val="32"/>
          <w:highlight w:val="none"/>
          <w:lang w:val="en-US" w:eastAsia="zh-CN"/>
        </w:rPr>
        <w:t>2022</w:t>
      </w:r>
      <w:r>
        <w:rPr>
          <w:rFonts w:hint="eastAsia" w:ascii="楷体_GB2312" w:hAnsi="楷体_GB2312" w:eastAsia="楷体_GB2312" w:cs="楷体_GB2312"/>
          <w:b w:val="0"/>
          <w:bCs/>
          <w:sz w:val="32"/>
          <w:szCs w:val="32"/>
          <w:highlight w:val="none"/>
        </w:rPr>
        <w:t>年</w:t>
      </w:r>
      <w:r>
        <w:rPr>
          <w:rFonts w:hint="eastAsia" w:ascii="楷体_GB2312" w:hAnsi="楷体_GB2312" w:eastAsia="楷体_GB2312" w:cs="楷体_GB2312"/>
          <w:b w:val="0"/>
          <w:bCs/>
          <w:sz w:val="32"/>
          <w:szCs w:val="32"/>
          <w:highlight w:val="none"/>
          <w:lang w:eastAsia="zh-CN"/>
        </w:rPr>
        <w:t>一般公共预算基本支出情况说明</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eastAsia="zh-CN"/>
        </w:rPr>
      </w:pPr>
      <w:r>
        <w:rPr>
          <w:rFonts w:hint="eastAsia" w:ascii="楷体_GB2312" w:hAnsi="楷体_GB2312" w:eastAsia="楷体_GB2312" w:cs="楷体_GB2312"/>
          <w:b w:val="0"/>
          <w:bCs/>
          <w:sz w:val="32"/>
          <w:szCs w:val="32"/>
          <w:highlight w:val="none"/>
          <w:lang w:eastAsia="zh-CN"/>
        </w:rPr>
        <w:t>（七）关于丽水市福利彩票发行中心</w:t>
      </w:r>
      <w:r>
        <w:rPr>
          <w:rFonts w:hint="eastAsia" w:ascii="楷体_GB2312" w:hAnsi="楷体_GB2312" w:eastAsia="楷体_GB2312" w:cs="楷体_GB2312"/>
          <w:b w:val="0"/>
          <w:bCs/>
          <w:sz w:val="32"/>
          <w:szCs w:val="32"/>
          <w:highlight w:val="none"/>
          <w:lang w:val="en-US" w:eastAsia="zh-CN"/>
        </w:rPr>
        <w:t>2022</w:t>
      </w:r>
      <w:r>
        <w:rPr>
          <w:rFonts w:hint="eastAsia" w:ascii="楷体_GB2312" w:hAnsi="楷体_GB2312" w:eastAsia="楷体_GB2312" w:cs="楷体_GB2312"/>
          <w:b w:val="0"/>
          <w:bCs/>
          <w:sz w:val="32"/>
          <w:szCs w:val="32"/>
          <w:highlight w:val="none"/>
        </w:rPr>
        <w:t>年</w:t>
      </w:r>
      <w:r>
        <w:rPr>
          <w:rFonts w:hint="eastAsia" w:ascii="楷体_GB2312" w:hAnsi="楷体_GB2312" w:eastAsia="楷体_GB2312" w:cs="楷体_GB2312"/>
          <w:b w:val="0"/>
          <w:bCs/>
          <w:sz w:val="32"/>
          <w:szCs w:val="32"/>
          <w:highlight w:val="none"/>
          <w:lang w:eastAsia="zh-CN"/>
        </w:rPr>
        <w:t>政府性基金预算支出情况说明</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eastAsia="zh-CN"/>
        </w:rPr>
      </w:pPr>
      <w:r>
        <w:rPr>
          <w:rFonts w:hint="eastAsia" w:ascii="楷体_GB2312" w:hAnsi="楷体_GB2312" w:eastAsia="楷体_GB2312" w:cs="楷体_GB2312"/>
          <w:b w:val="0"/>
          <w:bCs/>
          <w:sz w:val="32"/>
          <w:szCs w:val="32"/>
          <w:highlight w:val="none"/>
          <w:lang w:eastAsia="zh-CN"/>
        </w:rPr>
        <w:t>（八）关于丽水市福利彩票发行中心</w:t>
      </w:r>
      <w:r>
        <w:rPr>
          <w:rFonts w:hint="eastAsia" w:ascii="楷体_GB2312" w:hAnsi="楷体_GB2312" w:eastAsia="楷体_GB2312" w:cs="楷体_GB2312"/>
          <w:b w:val="0"/>
          <w:bCs/>
          <w:sz w:val="32"/>
          <w:szCs w:val="32"/>
          <w:highlight w:val="none"/>
          <w:lang w:val="en-US" w:eastAsia="zh-CN"/>
        </w:rPr>
        <w:t>2022</w:t>
      </w:r>
      <w:r>
        <w:rPr>
          <w:rFonts w:hint="eastAsia" w:ascii="楷体_GB2312" w:hAnsi="楷体_GB2312" w:eastAsia="楷体_GB2312" w:cs="楷体_GB2312"/>
          <w:b w:val="0"/>
          <w:bCs/>
          <w:sz w:val="32"/>
          <w:szCs w:val="32"/>
          <w:highlight w:val="none"/>
        </w:rPr>
        <w:t>年</w:t>
      </w:r>
      <w:r>
        <w:rPr>
          <w:rFonts w:hint="eastAsia" w:ascii="楷体_GB2312" w:hAnsi="楷体_GB2312" w:eastAsia="楷体_GB2312" w:cs="楷体_GB2312"/>
          <w:b w:val="0"/>
          <w:bCs/>
          <w:sz w:val="32"/>
          <w:szCs w:val="32"/>
          <w:highlight w:val="none"/>
          <w:lang w:val="en-US" w:eastAsia="zh-CN"/>
        </w:rPr>
        <w:t>国有资本经营预算</w:t>
      </w:r>
      <w:r>
        <w:rPr>
          <w:rFonts w:hint="eastAsia" w:ascii="楷体_GB2312" w:hAnsi="楷体_GB2312" w:eastAsia="楷体_GB2312" w:cs="楷体_GB2312"/>
          <w:b w:val="0"/>
          <w:bCs/>
          <w:sz w:val="32"/>
          <w:szCs w:val="32"/>
          <w:highlight w:val="none"/>
          <w:lang w:eastAsia="zh-CN"/>
        </w:rPr>
        <w:t>支出情况说明</w:t>
      </w:r>
    </w:p>
    <w:p>
      <w:pPr>
        <w:autoSpaceDE w:val="0"/>
        <w:autoSpaceDN w:val="0"/>
        <w:adjustRightInd w:val="0"/>
        <w:ind w:leftChars="200"/>
        <w:jc w:val="left"/>
        <w:rPr>
          <w:rFonts w:hint="eastAsia" w:ascii="楷体_GB2312" w:hAnsi="楷体_GB2312" w:eastAsia="楷体_GB2312" w:cs="楷体_GB2312"/>
          <w:b w:val="0"/>
          <w:bCs/>
          <w:sz w:val="32"/>
          <w:szCs w:val="32"/>
          <w:highlight w:val="none"/>
        </w:rPr>
      </w:pPr>
      <w:r>
        <w:rPr>
          <w:rFonts w:hint="eastAsia" w:ascii="楷体_GB2312" w:hAnsi="楷体_GB2312" w:eastAsia="楷体_GB2312" w:cs="楷体_GB2312"/>
          <w:b w:val="0"/>
          <w:bCs/>
          <w:sz w:val="32"/>
          <w:szCs w:val="32"/>
          <w:highlight w:val="none"/>
          <w:lang w:eastAsia="zh-CN"/>
        </w:rPr>
        <w:t>（九）关于丽水市福利彩票发行中心</w:t>
      </w:r>
      <w:r>
        <w:rPr>
          <w:rFonts w:hint="eastAsia" w:ascii="楷体_GB2312" w:hAnsi="楷体_GB2312" w:eastAsia="楷体_GB2312" w:cs="楷体_GB2312"/>
          <w:b w:val="0"/>
          <w:bCs/>
          <w:sz w:val="32"/>
          <w:szCs w:val="32"/>
          <w:highlight w:val="none"/>
          <w:lang w:val="en-US" w:eastAsia="zh-CN"/>
        </w:rPr>
        <w:t>2022</w:t>
      </w:r>
      <w:r>
        <w:rPr>
          <w:rFonts w:hint="eastAsia" w:ascii="楷体_GB2312" w:hAnsi="楷体_GB2312" w:eastAsia="楷体_GB2312" w:cs="楷体_GB2312"/>
          <w:b w:val="0"/>
          <w:bCs/>
          <w:sz w:val="32"/>
          <w:szCs w:val="32"/>
          <w:highlight w:val="none"/>
        </w:rPr>
        <w:t>年</w:t>
      </w:r>
      <w:r>
        <w:rPr>
          <w:rFonts w:hint="eastAsia" w:ascii="楷体_GB2312" w:hAnsi="楷体_GB2312" w:eastAsia="楷体_GB2312" w:cs="楷体_GB2312"/>
          <w:b w:val="0"/>
          <w:bCs/>
          <w:sz w:val="32"/>
          <w:szCs w:val="32"/>
          <w:highlight w:val="none"/>
          <w:lang w:eastAsia="zh-CN"/>
        </w:rPr>
        <w:t>一般公共预算</w:t>
      </w:r>
      <w:r>
        <w:rPr>
          <w:rFonts w:hint="eastAsia" w:ascii="楷体_GB2312" w:hAnsi="楷体_GB2312" w:eastAsia="楷体_GB2312" w:cs="楷体_GB2312"/>
          <w:b w:val="0"/>
          <w:bCs/>
          <w:sz w:val="32"/>
          <w:szCs w:val="32"/>
          <w:highlight w:val="none"/>
        </w:rPr>
        <w:t>“三公”经费预算情况</w:t>
      </w:r>
      <w:r>
        <w:rPr>
          <w:rFonts w:hint="eastAsia" w:ascii="楷体_GB2312" w:hAnsi="楷体_GB2312" w:eastAsia="楷体_GB2312" w:cs="楷体_GB2312"/>
          <w:b w:val="0"/>
          <w:bCs/>
          <w:sz w:val="32"/>
          <w:szCs w:val="32"/>
          <w:highlight w:val="none"/>
          <w:lang w:eastAsia="zh-CN"/>
        </w:rPr>
        <w:t>说明</w:t>
      </w:r>
    </w:p>
    <w:p>
      <w:pPr>
        <w:autoSpaceDE w:val="0"/>
        <w:autoSpaceDN w:val="0"/>
        <w:adjustRightInd w:val="0"/>
        <w:ind w:leftChars="200"/>
        <w:jc w:val="left"/>
        <w:rPr>
          <w:rFonts w:hint="eastAsia" w:ascii="楷体_GB2312" w:hAnsi="楷体_GB2312" w:eastAsia="楷体_GB2312" w:cs="楷体_GB2312"/>
          <w:b w:val="0"/>
          <w:bCs/>
          <w:sz w:val="32"/>
          <w:szCs w:val="32"/>
          <w:highlight w:val="none"/>
        </w:rPr>
      </w:pPr>
      <w:r>
        <w:rPr>
          <w:rFonts w:hint="eastAsia" w:ascii="楷体_GB2312" w:hAnsi="楷体_GB2312" w:eastAsia="楷体_GB2312" w:cs="楷体_GB2312"/>
          <w:b w:val="0"/>
          <w:bCs/>
          <w:sz w:val="32"/>
          <w:szCs w:val="32"/>
          <w:highlight w:val="none"/>
        </w:rPr>
        <w:t>（</w:t>
      </w:r>
      <w:r>
        <w:rPr>
          <w:rFonts w:hint="eastAsia" w:ascii="楷体_GB2312" w:hAnsi="楷体_GB2312" w:eastAsia="楷体_GB2312" w:cs="楷体_GB2312"/>
          <w:b w:val="0"/>
          <w:bCs/>
          <w:sz w:val="32"/>
          <w:szCs w:val="32"/>
          <w:highlight w:val="none"/>
          <w:lang w:eastAsia="zh-CN"/>
        </w:rPr>
        <w:t>十</w:t>
      </w:r>
      <w:r>
        <w:rPr>
          <w:rFonts w:hint="eastAsia" w:ascii="楷体_GB2312" w:hAnsi="楷体_GB2312" w:eastAsia="楷体_GB2312" w:cs="楷体_GB2312"/>
          <w:b w:val="0"/>
          <w:bCs/>
          <w:sz w:val="32"/>
          <w:szCs w:val="32"/>
          <w:highlight w:val="none"/>
        </w:rPr>
        <w:t>）其他重要事项的情况说明</w:t>
      </w:r>
    </w:p>
    <w:p>
      <w:pPr>
        <w:pStyle w:val="17"/>
        <w:keepNext w:val="0"/>
        <w:keepLines w:val="0"/>
        <w:pageBreakBefore w:val="0"/>
        <w:kinsoku/>
        <w:wordWrap/>
        <w:overflowPunct/>
        <w:topLinePunct w:val="0"/>
        <w:autoSpaceDE/>
        <w:autoSpaceDN/>
        <w:bidi w:val="0"/>
        <w:adjustRightInd/>
        <w:snapToGrid/>
        <w:spacing w:beforeLines="0" w:afterLines="0" w:line="520" w:lineRule="exact"/>
        <w:ind w:right="0" w:rightChars="0"/>
        <w:textAlignment w:val="auto"/>
        <w:outlineLvl w:val="9"/>
        <w:rPr>
          <w:rStyle w:val="8"/>
          <w:rFonts w:hint="eastAsia" w:ascii="黑体" w:hAnsi="Calibri" w:eastAsia="黑体" w:cs="Times New Roman"/>
          <w:b w:val="0"/>
          <w:color w:val="000000"/>
          <w:kern w:val="2"/>
          <w:sz w:val="32"/>
          <w:szCs w:val="32"/>
          <w:highlight w:val="none"/>
          <w:lang w:val="en-US" w:eastAsia="zh-CN" w:bidi="ar-SA"/>
        </w:rPr>
      </w:pPr>
      <w:r>
        <w:rPr>
          <w:rStyle w:val="8"/>
          <w:rFonts w:hint="eastAsia" w:ascii="黑体" w:hAnsi="Calibri" w:eastAsia="黑体" w:cs="Times New Roman"/>
          <w:b w:val="0"/>
          <w:color w:val="000000"/>
          <w:kern w:val="2"/>
          <w:sz w:val="32"/>
          <w:szCs w:val="32"/>
          <w:highlight w:val="none"/>
          <w:lang w:val="en-US" w:eastAsia="zh-CN" w:bidi="ar-SA"/>
        </w:rPr>
        <w:t>三、名词解释</w:t>
      </w:r>
    </w:p>
    <w:p>
      <w:pPr>
        <w:keepNext w:val="0"/>
        <w:keepLines w:val="0"/>
        <w:pageBreakBefore w:val="0"/>
        <w:kinsoku/>
        <w:wordWrap/>
        <w:overflowPunct/>
        <w:topLinePunct w:val="0"/>
        <w:autoSpaceDE/>
        <w:autoSpaceDN/>
        <w:bidi w:val="0"/>
        <w:adjustRightInd/>
        <w:snapToGrid/>
        <w:spacing w:beforeLines="0" w:afterLines="0" w:line="520" w:lineRule="exact"/>
        <w:ind w:right="0" w:rightChars="0"/>
        <w:textAlignment w:val="auto"/>
        <w:outlineLvl w:val="9"/>
        <w:rPr>
          <w:rStyle w:val="8"/>
          <w:rFonts w:hint="eastAsia" w:ascii="黑体" w:eastAsia="黑体"/>
          <w:b w:val="0"/>
          <w:color w:val="000000"/>
          <w:sz w:val="32"/>
          <w:szCs w:val="32"/>
          <w:highlight w:val="none"/>
          <w:lang w:eastAsia="zh-CN"/>
        </w:rPr>
      </w:pPr>
      <w:r>
        <w:rPr>
          <w:rStyle w:val="8"/>
          <w:rFonts w:hint="eastAsia" w:ascii="黑体" w:eastAsia="黑体"/>
          <w:b w:val="0"/>
          <w:color w:val="000000"/>
          <w:sz w:val="32"/>
          <w:szCs w:val="32"/>
          <w:highlight w:val="none"/>
          <w:lang w:eastAsia="zh-CN"/>
        </w:rPr>
        <w:t>四、</w:t>
      </w:r>
      <w:r>
        <w:rPr>
          <w:rStyle w:val="8"/>
          <w:rFonts w:hint="eastAsia" w:ascii="黑体" w:eastAsia="黑体"/>
          <w:b w:val="0"/>
          <w:color w:val="000000"/>
          <w:sz w:val="32"/>
          <w:szCs w:val="32"/>
          <w:highlight w:val="none"/>
          <w:lang w:val="en-US" w:eastAsia="zh-CN"/>
        </w:rPr>
        <w:t>2022</w:t>
      </w:r>
      <w:r>
        <w:rPr>
          <w:rStyle w:val="8"/>
          <w:rFonts w:hint="eastAsia" w:ascii="黑体" w:eastAsia="黑体"/>
          <w:b w:val="0"/>
          <w:color w:val="000000"/>
          <w:sz w:val="32"/>
          <w:szCs w:val="32"/>
          <w:highlight w:val="none"/>
        </w:rPr>
        <w:t>年</w:t>
      </w:r>
      <w:r>
        <w:rPr>
          <w:rStyle w:val="8"/>
          <w:rFonts w:hint="eastAsia" w:ascii="黑体" w:eastAsia="黑体"/>
          <w:b w:val="0"/>
          <w:color w:val="000000"/>
          <w:sz w:val="32"/>
          <w:szCs w:val="32"/>
          <w:highlight w:val="none"/>
          <w:lang w:eastAsia="zh-CN"/>
        </w:rPr>
        <w:t>丽水市福利彩票发行中心预算表</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val="en-US" w:eastAsia="zh-CN"/>
        </w:rPr>
      </w:pPr>
      <w:r>
        <w:rPr>
          <w:rFonts w:hint="eastAsia" w:ascii="楷体_GB2312" w:hAnsi="楷体_GB2312" w:eastAsia="楷体_GB2312" w:cs="楷体_GB2312"/>
          <w:b w:val="0"/>
          <w:bCs/>
          <w:sz w:val="32"/>
          <w:szCs w:val="32"/>
          <w:highlight w:val="none"/>
          <w:lang w:val="en-US" w:eastAsia="zh-CN"/>
        </w:rPr>
        <w:t>（一）2022年</w:t>
      </w:r>
      <w:r>
        <w:rPr>
          <w:rFonts w:hint="default" w:ascii="楷体_GB2312" w:hAnsi="楷体_GB2312" w:eastAsia="楷体_GB2312" w:cs="楷体_GB2312"/>
          <w:b w:val="0"/>
          <w:bCs/>
          <w:sz w:val="32"/>
          <w:szCs w:val="32"/>
          <w:highlight w:val="none"/>
          <w:lang w:val="en" w:eastAsia="zh-CN"/>
        </w:rPr>
        <w:t>市级</w:t>
      </w:r>
      <w:r>
        <w:rPr>
          <w:rFonts w:hint="eastAsia" w:ascii="楷体_GB2312" w:hAnsi="楷体_GB2312" w:eastAsia="楷体_GB2312" w:cs="楷体_GB2312"/>
          <w:b w:val="0"/>
          <w:bCs/>
          <w:sz w:val="32"/>
          <w:szCs w:val="32"/>
          <w:highlight w:val="none"/>
          <w:lang w:val="en-US" w:eastAsia="zh-CN"/>
        </w:rPr>
        <w:t>单位收支预算总表</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val="en-US" w:eastAsia="zh-CN"/>
        </w:rPr>
      </w:pPr>
      <w:r>
        <w:rPr>
          <w:rFonts w:hint="eastAsia" w:ascii="楷体_GB2312" w:hAnsi="楷体_GB2312" w:eastAsia="楷体_GB2312" w:cs="楷体_GB2312"/>
          <w:b w:val="0"/>
          <w:bCs/>
          <w:sz w:val="32"/>
          <w:szCs w:val="32"/>
          <w:highlight w:val="none"/>
          <w:lang w:val="en-US" w:eastAsia="zh-CN"/>
        </w:rPr>
        <w:t>（二）2022年</w:t>
      </w:r>
      <w:r>
        <w:rPr>
          <w:rFonts w:hint="default" w:ascii="楷体_GB2312" w:hAnsi="楷体_GB2312" w:eastAsia="楷体_GB2312" w:cs="楷体_GB2312"/>
          <w:b w:val="0"/>
          <w:bCs/>
          <w:sz w:val="32"/>
          <w:szCs w:val="32"/>
          <w:highlight w:val="none"/>
          <w:lang w:val="en" w:eastAsia="zh-CN"/>
        </w:rPr>
        <w:t>市级</w:t>
      </w:r>
      <w:r>
        <w:rPr>
          <w:rFonts w:hint="eastAsia" w:ascii="楷体_GB2312" w:hAnsi="楷体_GB2312" w:eastAsia="楷体_GB2312" w:cs="楷体_GB2312"/>
          <w:b w:val="0"/>
          <w:bCs/>
          <w:sz w:val="32"/>
          <w:szCs w:val="32"/>
          <w:highlight w:val="none"/>
          <w:lang w:val="en-US" w:eastAsia="zh-CN"/>
        </w:rPr>
        <w:t>单位收入预算总表</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val="en-US" w:eastAsia="zh-CN"/>
        </w:rPr>
      </w:pPr>
      <w:r>
        <w:rPr>
          <w:rFonts w:hint="eastAsia" w:ascii="楷体_GB2312" w:hAnsi="楷体_GB2312" w:eastAsia="楷体_GB2312" w:cs="楷体_GB2312"/>
          <w:b w:val="0"/>
          <w:bCs/>
          <w:sz w:val="32"/>
          <w:szCs w:val="32"/>
          <w:highlight w:val="none"/>
          <w:lang w:val="en-US" w:eastAsia="zh-CN"/>
        </w:rPr>
        <w:t>（三）2022年</w:t>
      </w:r>
      <w:r>
        <w:rPr>
          <w:rFonts w:hint="default" w:ascii="楷体_GB2312" w:hAnsi="楷体_GB2312" w:eastAsia="楷体_GB2312" w:cs="楷体_GB2312"/>
          <w:b w:val="0"/>
          <w:bCs/>
          <w:sz w:val="32"/>
          <w:szCs w:val="32"/>
          <w:highlight w:val="none"/>
          <w:lang w:val="en" w:eastAsia="zh-CN"/>
        </w:rPr>
        <w:t>市级</w:t>
      </w:r>
      <w:r>
        <w:rPr>
          <w:rFonts w:hint="eastAsia" w:ascii="楷体_GB2312" w:hAnsi="楷体_GB2312" w:eastAsia="楷体_GB2312" w:cs="楷体_GB2312"/>
          <w:b w:val="0"/>
          <w:bCs/>
          <w:sz w:val="32"/>
          <w:szCs w:val="32"/>
          <w:highlight w:val="none"/>
          <w:lang w:val="en-US" w:eastAsia="zh-CN"/>
        </w:rPr>
        <w:t>单位支出预算总表</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val="en-US" w:eastAsia="zh-CN"/>
        </w:rPr>
      </w:pPr>
      <w:r>
        <w:rPr>
          <w:rFonts w:hint="eastAsia" w:ascii="楷体_GB2312" w:hAnsi="楷体_GB2312" w:eastAsia="楷体_GB2312" w:cs="楷体_GB2312"/>
          <w:b w:val="0"/>
          <w:bCs/>
          <w:sz w:val="32"/>
          <w:szCs w:val="32"/>
          <w:highlight w:val="none"/>
          <w:lang w:val="en-US" w:eastAsia="zh-CN"/>
        </w:rPr>
        <w:t>（四）2022年</w:t>
      </w:r>
      <w:r>
        <w:rPr>
          <w:rFonts w:hint="default" w:ascii="楷体_GB2312" w:hAnsi="楷体_GB2312" w:eastAsia="楷体_GB2312" w:cs="楷体_GB2312"/>
          <w:b w:val="0"/>
          <w:bCs/>
          <w:sz w:val="32"/>
          <w:szCs w:val="32"/>
          <w:highlight w:val="none"/>
          <w:lang w:val="en" w:eastAsia="zh-CN"/>
        </w:rPr>
        <w:t>市级</w:t>
      </w:r>
      <w:r>
        <w:rPr>
          <w:rFonts w:hint="eastAsia" w:ascii="楷体_GB2312" w:hAnsi="楷体_GB2312" w:eastAsia="楷体_GB2312" w:cs="楷体_GB2312"/>
          <w:b w:val="0"/>
          <w:bCs/>
          <w:sz w:val="32"/>
          <w:szCs w:val="32"/>
          <w:highlight w:val="none"/>
          <w:lang w:val="en-US" w:eastAsia="zh-CN"/>
        </w:rPr>
        <w:t>单位财政拨款收支预算总表</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val="en-US" w:eastAsia="zh-CN"/>
        </w:rPr>
      </w:pPr>
      <w:r>
        <w:rPr>
          <w:rFonts w:hint="eastAsia" w:ascii="楷体_GB2312" w:hAnsi="楷体_GB2312" w:eastAsia="楷体_GB2312" w:cs="楷体_GB2312"/>
          <w:b w:val="0"/>
          <w:bCs/>
          <w:sz w:val="32"/>
          <w:szCs w:val="32"/>
          <w:highlight w:val="none"/>
          <w:lang w:val="en-US" w:eastAsia="zh-CN"/>
        </w:rPr>
        <w:t>（五）2022年</w:t>
      </w:r>
      <w:r>
        <w:rPr>
          <w:rFonts w:hint="default" w:ascii="楷体_GB2312" w:hAnsi="楷体_GB2312" w:eastAsia="楷体_GB2312" w:cs="楷体_GB2312"/>
          <w:b w:val="0"/>
          <w:bCs/>
          <w:sz w:val="32"/>
          <w:szCs w:val="32"/>
          <w:highlight w:val="none"/>
          <w:lang w:val="en" w:eastAsia="zh-CN"/>
        </w:rPr>
        <w:t>市级</w:t>
      </w:r>
      <w:r>
        <w:rPr>
          <w:rFonts w:hint="eastAsia" w:ascii="楷体_GB2312" w:hAnsi="楷体_GB2312" w:eastAsia="楷体_GB2312" w:cs="楷体_GB2312"/>
          <w:b w:val="0"/>
          <w:bCs/>
          <w:sz w:val="32"/>
          <w:szCs w:val="32"/>
          <w:highlight w:val="none"/>
          <w:lang w:val="en-US" w:eastAsia="zh-CN"/>
        </w:rPr>
        <w:t>单位一般公共预算支出表</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val="en-US" w:eastAsia="zh-CN"/>
        </w:rPr>
      </w:pPr>
      <w:r>
        <w:rPr>
          <w:rFonts w:hint="eastAsia" w:ascii="楷体_GB2312" w:hAnsi="楷体_GB2312" w:eastAsia="楷体_GB2312" w:cs="楷体_GB2312"/>
          <w:b w:val="0"/>
          <w:bCs/>
          <w:sz w:val="32"/>
          <w:szCs w:val="32"/>
          <w:highlight w:val="none"/>
          <w:lang w:val="en-US" w:eastAsia="zh-CN"/>
        </w:rPr>
        <w:t>（六）2022年</w:t>
      </w:r>
      <w:r>
        <w:rPr>
          <w:rFonts w:hint="default" w:ascii="楷体_GB2312" w:hAnsi="楷体_GB2312" w:eastAsia="楷体_GB2312" w:cs="楷体_GB2312"/>
          <w:b w:val="0"/>
          <w:bCs/>
          <w:sz w:val="32"/>
          <w:szCs w:val="32"/>
          <w:highlight w:val="none"/>
          <w:lang w:val="en" w:eastAsia="zh-CN"/>
        </w:rPr>
        <w:t>市级</w:t>
      </w:r>
      <w:r>
        <w:rPr>
          <w:rFonts w:hint="eastAsia" w:ascii="楷体_GB2312" w:hAnsi="楷体_GB2312" w:eastAsia="楷体_GB2312" w:cs="楷体_GB2312"/>
          <w:b w:val="0"/>
          <w:bCs/>
          <w:sz w:val="32"/>
          <w:szCs w:val="32"/>
          <w:highlight w:val="none"/>
          <w:lang w:val="en-US" w:eastAsia="zh-CN"/>
        </w:rPr>
        <w:t>单位一般公共预算基本支出表</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val="en-US" w:eastAsia="zh-CN"/>
        </w:rPr>
      </w:pPr>
      <w:r>
        <w:rPr>
          <w:rFonts w:hint="eastAsia" w:ascii="楷体_GB2312" w:hAnsi="楷体_GB2312" w:eastAsia="楷体_GB2312" w:cs="楷体_GB2312"/>
          <w:b w:val="0"/>
          <w:bCs/>
          <w:sz w:val="32"/>
          <w:szCs w:val="32"/>
          <w:highlight w:val="none"/>
          <w:lang w:val="en-US" w:eastAsia="zh-CN"/>
        </w:rPr>
        <w:t>（七）2022年</w:t>
      </w:r>
      <w:r>
        <w:rPr>
          <w:rFonts w:hint="default" w:ascii="楷体_GB2312" w:hAnsi="楷体_GB2312" w:eastAsia="楷体_GB2312" w:cs="楷体_GB2312"/>
          <w:b w:val="0"/>
          <w:bCs/>
          <w:sz w:val="32"/>
          <w:szCs w:val="32"/>
          <w:highlight w:val="none"/>
          <w:lang w:val="en" w:eastAsia="zh-CN"/>
        </w:rPr>
        <w:t>市级</w:t>
      </w:r>
      <w:r>
        <w:rPr>
          <w:rFonts w:hint="eastAsia" w:ascii="楷体_GB2312" w:hAnsi="楷体_GB2312" w:eastAsia="楷体_GB2312" w:cs="楷体_GB2312"/>
          <w:b w:val="0"/>
          <w:bCs/>
          <w:sz w:val="32"/>
          <w:szCs w:val="32"/>
          <w:highlight w:val="none"/>
          <w:lang w:val="en-US" w:eastAsia="zh-CN"/>
        </w:rPr>
        <w:t>单位一般公共预算“三公”经费支出表</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val="en-US" w:eastAsia="zh-CN"/>
        </w:rPr>
      </w:pPr>
      <w:r>
        <w:rPr>
          <w:rFonts w:hint="eastAsia" w:ascii="楷体_GB2312" w:hAnsi="楷体_GB2312" w:eastAsia="楷体_GB2312" w:cs="楷体_GB2312"/>
          <w:b w:val="0"/>
          <w:bCs/>
          <w:sz w:val="32"/>
          <w:szCs w:val="32"/>
          <w:highlight w:val="none"/>
          <w:lang w:val="en-US" w:eastAsia="zh-CN"/>
        </w:rPr>
        <w:t>（八）2022年</w:t>
      </w:r>
      <w:r>
        <w:rPr>
          <w:rFonts w:hint="default" w:ascii="楷体_GB2312" w:hAnsi="楷体_GB2312" w:eastAsia="楷体_GB2312" w:cs="楷体_GB2312"/>
          <w:b w:val="0"/>
          <w:bCs/>
          <w:sz w:val="32"/>
          <w:szCs w:val="32"/>
          <w:highlight w:val="none"/>
          <w:lang w:val="en" w:eastAsia="zh-CN"/>
        </w:rPr>
        <w:t>市级</w:t>
      </w:r>
      <w:r>
        <w:rPr>
          <w:rFonts w:hint="eastAsia" w:ascii="楷体_GB2312" w:hAnsi="楷体_GB2312" w:eastAsia="楷体_GB2312" w:cs="楷体_GB2312"/>
          <w:b w:val="0"/>
          <w:bCs/>
          <w:sz w:val="32"/>
          <w:szCs w:val="32"/>
          <w:highlight w:val="none"/>
          <w:lang w:val="en-US" w:eastAsia="zh-CN"/>
        </w:rPr>
        <w:t>单位政府性基金预算支出表</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val="en-US" w:eastAsia="zh-CN"/>
        </w:rPr>
      </w:pPr>
      <w:r>
        <w:rPr>
          <w:rFonts w:hint="eastAsia" w:ascii="楷体_GB2312" w:hAnsi="楷体_GB2312" w:eastAsia="楷体_GB2312" w:cs="楷体_GB2312"/>
          <w:b w:val="0"/>
          <w:bCs/>
          <w:sz w:val="32"/>
          <w:szCs w:val="32"/>
          <w:highlight w:val="none"/>
          <w:lang w:val="en-US" w:eastAsia="zh-CN"/>
        </w:rPr>
        <w:t>（九）2022年</w:t>
      </w:r>
      <w:r>
        <w:rPr>
          <w:rFonts w:hint="default" w:ascii="楷体_GB2312" w:hAnsi="楷体_GB2312" w:eastAsia="楷体_GB2312" w:cs="楷体_GB2312"/>
          <w:b w:val="0"/>
          <w:bCs/>
          <w:sz w:val="32"/>
          <w:szCs w:val="32"/>
          <w:highlight w:val="none"/>
          <w:lang w:val="en" w:eastAsia="zh-CN"/>
        </w:rPr>
        <w:t>市级</w:t>
      </w:r>
      <w:r>
        <w:rPr>
          <w:rFonts w:hint="eastAsia" w:ascii="楷体_GB2312" w:hAnsi="楷体_GB2312" w:eastAsia="楷体_GB2312" w:cs="楷体_GB2312"/>
          <w:b w:val="0"/>
          <w:bCs/>
          <w:sz w:val="32"/>
          <w:szCs w:val="32"/>
          <w:highlight w:val="none"/>
          <w:lang w:val="en-US" w:eastAsia="zh-CN"/>
        </w:rPr>
        <w:t>单位国有资本经营预算支出表</w:t>
      </w:r>
    </w:p>
    <w:p>
      <w:pPr>
        <w:autoSpaceDE w:val="0"/>
        <w:autoSpaceDN w:val="0"/>
        <w:adjustRightInd w:val="0"/>
        <w:ind w:leftChars="200"/>
        <w:jc w:val="left"/>
        <w:rPr>
          <w:rFonts w:hint="default" w:ascii="楷体_GB2312" w:hAnsi="楷体_GB2312" w:eastAsia="楷体_GB2312" w:cs="楷体_GB2312"/>
          <w:b w:val="0"/>
          <w:bCs/>
          <w:sz w:val="32"/>
          <w:szCs w:val="32"/>
          <w:highlight w:val="none"/>
          <w:lang w:val="en-US" w:eastAsia="zh-CN"/>
        </w:rPr>
      </w:pPr>
      <w:r>
        <w:rPr>
          <w:rFonts w:hint="eastAsia" w:ascii="楷体_GB2312" w:hAnsi="楷体_GB2312" w:eastAsia="楷体_GB2312" w:cs="楷体_GB2312"/>
          <w:b w:val="0"/>
          <w:bCs/>
          <w:sz w:val="32"/>
          <w:szCs w:val="32"/>
          <w:highlight w:val="none"/>
          <w:lang w:val="en-US" w:eastAsia="zh-CN"/>
        </w:rPr>
        <w:t>（十）2022年</w:t>
      </w:r>
      <w:r>
        <w:rPr>
          <w:rFonts w:hint="default" w:ascii="楷体_GB2312" w:hAnsi="楷体_GB2312" w:eastAsia="楷体_GB2312" w:cs="楷体_GB2312"/>
          <w:b w:val="0"/>
          <w:bCs/>
          <w:sz w:val="32"/>
          <w:szCs w:val="32"/>
          <w:highlight w:val="none"/>
          <w:lang w:val="en" w:eastAsia="zh-CN"/>
        </w:rPr>
        <w:t>市级</w:t>
      </w:r>
      <w:r>
        <w:rPr>
          <w:rFonts w:hint="eastAsia" w:ascii="楷体_GB2312" w:hAnsi="楷体_GB2312" w:eastAsia="楷体_GB2312" w:cs="楷体_GB2312"/>
          <w:b w:val="0"/>
          <w:bCs/>
          <w:sz w:val="32"/>
          <w:szCs w:val="32"/>
          <w:highlight w:val="none"/>
          <w:lang w:val="en-US" w:eastAsia="zh-CN"/>
        </w:rPr>
        <w:t>单位项目支出预算表</w:t>
      </w: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textAlignment w:val="auto"/>
        <w:outlineLvl w:val="9"/>
        <w:rPr>
          <w:rStyle w:val="8"/>
          <w:rFonts w:hint="eastAsia" w:ascii="黑体" w:eastAsia="黑体"/>
          <w:b w:val="0"/>
          <w:color w:val="000000"/>
          <w:sz w:val="32"/>
          <w:szCs w:val="32"/>
          <w:highlight w:val="none"/>
        </w:rPr>
      </w:pPr>
    </w:p>
    <w:p>
      <w:pPr>
        <w:pStyle w:val="2"/>
        <w:rPr>
          <w:rStyle w:val="8"/>
          <w:rFonts w:hint="eastAsia" w:ascii="黑体" w:eastAsia="黑体"/>
          <w:b w:val="0"/>
          <w:color w:val="000000"/>
          <w:sz w:val="32"/>
          <w:szCs w:val="32"/>
          <w:highlight w:val="none"/>
        </w:rPr>
      </w:pPr>
    </w:p>
    <w:p>
      <w:pPr>
        <w:pStyle w:val="2"/>
        <w:rPr>
          <w:rStyle w:val="8"/>
          <w:rFonts w:hint="eastAsia" w:ascii="黑体" w:eastAsia="黑体"/>
          <w:b w:val="0"/>
          <w:color w:val="000000"/>
          <w:sz w:val="32"/>
          <w:szCs w:val="32"/>
          <w:highlight w:val="none"/>
        </w:rPr>
      </w:pPr>
    </w:p>
    <w:p>
      <w:pPr>
        <w:pStyle w:val="2"/>
        <w:rPr>
          <w:rStyle w:val="8"/>
          <w:rFonts w:hint="eastAsia" w:ascii="黑体" w:eastAsia="黑体"/>
          <w:b w:val="0"/>
          <w:color w:val="000000"/>
          <w:sz w:val="32"/>
          <w:szCs w:val="32"/>
          <w:highlight w:val="none"/>
        </w:rPr>
      </w:pPr>
    </w:p>
    <w:p>
      <w:pPr>
        <w:pStyle w:val="2"/>
        <w:rPr>
          <w:rStyle w:val="8"/>
          <w:rFonts w:hint="eastAsia" w:ascii="黑体" w:eastAsia="黑体"/>
          <w:b w:val="0"/>
          <w:color w:val="000000"/>
          <w:sz w:val="32"/>
          <w:szCs w:val="32"/>
          <w:highlight w:val="none"/>
        </w:rPr>
      </w:pPr>
    </w:p>
    <w:p>
      <w:pPr>
        <w:pStyle w:val="2"/>
        <w:rPr>
          <w:rStyle w:val="8"/>
          <w:rFonts w:hint="eastAsia" w:ascii="黑体" w:eastAsia="黑体"/>
          <w:b w:val="0"/>
          <w:color w:val="000000"/>
          <w:sz w:val="32"/>
          <w:szCs w:val="32"/>
          <w:highlight w:val="none"/>
        </w:rPr>
      </w:pPr>
    </w:p>
    <w:p>
      <w:pPr>
        <w:pStyle w:val="2"/>
        <w:rPr>
          <w:rStyle w:val="8"/>
          <w:rFonts w:hint="eastAsia" w:ascii="黑体" w:eastAsia="黑体"/>
          <w:b w:val="0"/>
          <w:color w:val="000000"/>
          <w:sz w:val="32"/>
          <w:szCs w:val="32"/>
          <w:highlight w:val="none"/>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40" w:firstLineChars="200"/>
        <w:textAlignment w:val="auto"/>
        <w:outlineLvl w:val="9"/>
        <w:rPr>
          <w:rStyle w:val="8"/>
          <w:rFonts w:hint="eastAsia" w:ascii="黑体" w:eastAsia="黑体"/>
          <w:b w:val="0"/>
          <w:color w:val="000000"/>
          <w:sz w:val="32"/>
          <w:szCs w:val="32"/>
          <w:highlight w:val="none"/>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40" w:firstLineChars="200"/>
        <w:textAlignment w:val="auto"/>
        <w:outlineLvl w:val="9"/>
        <w:rPr>
          <w:rStyle w:val="8"/>
          <w:rFonts w:hint="eastAsia" w:ascii="黑体" w:eastAsia="黑体"/>
          <w:b w:val="0"/>
          <w:color w:val="000000"/>
          <w:sz w:val="32"/>
          <w:szCs w:val="32"/>
          <w:highlight w:val="none"/>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40" w:firstLineChars="200"/>
        <w:textAlignment w:val="auto"/>
        <w:outlineLvl w:val="9"/>
        <w:rPr>
          <w:rStyle w:val="8"/>
          <w:rFonts w:hint="eastAsia" w:ascii="黑体" w:eastAsia="黑体"/>
          <w:b w:val="0"/>
          <w:color w:val="000000"/>
          <w:sz w:val="32"/>
          <w:szCs w:val="32"/>
          <w:highlight w:val="none"/>
        </w:rPr>
      </w:pPr>
      <w:r>
        <w:rPr>
          <w:rStyle w:val="8"/>
          <w:rFonts w:hint="eastAsia" w:ascii="黑体" w:eastAsia="黑体"/>
          <w:b w:val="0"/>
          <w:color w:val="000000"/>
          <w:sz w:val="32"/>
          <w:szCs w:val="32"/>
          <w:highlight w:val="none"/>
        </w:rPr>
        <w:t>一、</w:t>
      </w:r>
      <w:r>
        <w:rPr>
          <w:rStyle w:val="8"/>
          <w:rFonts w:hint="eastAsia" w:ascii="黑体" w:eastAsia="黑体"/>
          <w:b w:val="0"/>
          <w:color w:val="000000"/>
          <w:sz w:val="32"/>
          <w:szCs w:val="32"/>
          <w:highlight w:val="none"/>
          <w:lang w:eastAsia="zh-CN"/>
        </w:rPr>
        <w:t>单位</w:t>
      </w:r>
      <w:r>
        <w:rPr>
          <w:rStyle w:val="8"/>
          <w:rFonts w:hint="eastAsia" w:ascii="黑体" w:eastAsia="黑体"/>
          <w:b w:val="0"/>
          <w:color w:val="000000"/>
          <w:sz w:val="32"/>
          <w:szCs w:val="32"/>
          <w:highlight w:val="none"/>
        </w:rPr>
        <w:t>概况</w:t>
      </w: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30" w:firstLineChars="196"/>
        <w:textAlignment w:val="auto"/>
        <w:outlineLvl w:val="9"/>
        <w:rPr>
          <w:rFonts w:hint="eastAsia" w:ascii="楷体_GB2312" w:hAnsi="楷体_GB2312" w:eastAsia="楷体_GB2312" w:cs="楷体_GB2312"/>
          <w:b/>
          <w:bCs w:val="0"/>
          <w:sz w:val="32"/>
          <w:szCs w:val="32"/>
          <w:highlight w:val="none"/>
          <w:lang w:eastAsia="zh-CN"/>
        </w:rPr>
      </w:pPr>
      <w:r>
        <w:rPr>
          <w:rFonts w:hint="eastAsia" w:ascii="楷体_GB2312" w:hAnsi="楷体_GB2312" w:eastAsia="楷体_GB2312" w:cs="楷体_GB2312"/>
          <w:b/>
          <w:bCs w:val="0"/>
          <w:sz w:val="32"/>
          <w:szCs w:val="32"/>
          <w:highlight w:val="none"/>
        </w:rPr>
        <w:t>（一）主要职能</w:t>
      </w:r>
    </w:p>
    <w:p>
      <w:pPr>
        <w:spacing w:line="580" w:lineRule="exact"/>
        <w:ind w:firstLine="600" w:firstLineChars="200"/>
        <w:rPr>
          <w:rFonts w:hint="eastAsia" w:ascii="仿宋_GB2312" w:hAnsi="仿宋_GB2312" w:eastAsia="仿宋_GB2312"/>
          <w:sz w:val="32"/>
          <w:szCs w:val="32"/>
        </w:rPr>
      </w:pPr>
      <w:r>
        <w:rPr>
          <w:rFonts w:ascii="仿宋_GB2312" w:eastAsia="仿宋_GB2312" w:cs="仿宋_GB2312"/>
          <w:sz w:val="30"/>
          <w:szCs w:val="30"/>
        </w:rPr>
        <w:t>1.</w:t>
      </w:r>
      <w:r>
        <w:rPr>
          <w:rFonts w:hint="eastAsia" w:ascii="仿宋_GB2312" w:hAnsi="仿宋_GB2312" w:eastAsia="仿宋_GB2312"/>
          <w:sz w:val="32"/>
          <w:szCs w:val="32"/>
        </w:rPr>
        <w:t>拟定全市福利彩票销售管理办法和工作规范，统筹规划福利彩票市场布局。</w:t>
      </w:r>
    </w:p>
    <w:p>
      <w:pPr>
        <w:spacing w:line="560" w:lineRule="exact"/>
        <w:ind w:firstLine="640" w:firstLineChars="200"/>
        <w:rPr>
          <w:rFonts w:hint="eastAsia" w:ascii="仿宋_GB2312" w:hAnsi="仿宋_GB2312" w:eastAsia="仿宋_GB2312"/>
          <w:sz w:val="32"/>
          <w:szCs w:val="32"/>
          <w:lang w:val="en-US" w:eastAsia="zh-CN"/>
        </w:rPr>
      </w:pPr>
      <w:r>
        <w:rPr>
          <w:rFonts w:hint="eastAsia" w:ascii="仿宋_GB2312" w:hAnsi="仿宋_GB2312" w:eastAsia="仿宋_GB2312"/>
          <w:sz w:val="32"/>
          <w:szCs w:val="32"/>
          <w:lang w:val="en-US" w:eastAsia="zh-CN"/>
        </w:rPr>
        <w:t>2.贯彻全省福利彩票销售实施方案，编制全市福利彩票市场销售、宣传计划并组织实施。</w:t>
      </w:r>
    </w:p>
    <w:p>
      <w:pPr>
        <w:spacing w:line="560" w:lineRule="exact"/>
        <w:ind w:firstLine="640" w:firstLineChars="200"/>
        <w:rPr>
          <w:rFonts w:hint="eastAsia" w:ascii="仿宋_GB2312" w:hAnsi="仿宋_GB2312" w:eastAsia="仿宋_GB2312"/>
          <w:sz w:val="32"/>
          <w:szCs w:val="32"/>
          <w:lang w:val="en-US" w:eastAsia="zh-CN"/>
        </w:rPr>
      </w:pPr>
      <w:r>
        <w:rPr>
          <w:rFonts w:hint="eastAsia" w:ascii="仿宋_GB2312" w:hAnsi="仿宋_GB2312" w:eastAsia="仿宋_GB2312"/>
          <w:sz w:val="32"/>
          <w:szCs w:val="32"/>
          <w:lang w:val="en-US" w:eastAsia="zh-CN"/>
        </w:rPr>
        <w:t>3.负责实施全市福利彩票资金归集结算、销售渠道和场所规划、物流管理、开奖兑奖。建立风险管理体系和可疑资金报告制度，保障彩票销售安全。</w:t>
      </w:r>
    </w:p>
    <w:p>
      <w:pPr>
        <w:spacing w:line="560" w:lineRule="exact"/>
        <w:ind w:firstLine="640" w:firstLineChars="200"/>
        <w:rPr>
          <w:rFonts w:hint="eastAsia" w:ascii="仿宋_GB2312" w:hAnsi="仿宋_GB2312" w:eastAsia="仿宋_GB2312"/>
          <w:sz w:val="32"/>
          <w:szCs w:val="32"/>
          <w:lang w:val="en-US" w:eastAsia="zh-CN"/>
        </w:rPr>
      </w:pPr>
      <w:r>
        <w:rPr>
          <w:rFonts w:hint="eastAsia" w:ascii="仿宋_GB2312" w:hAnsi="仿宋_GB2312" w:eastAsia="仿宋_GB2312"/>
          <w:sz w:val="32"/>
          <w:szCs w:val="32"/>
          <w:lang w:val="en-US" w:eastAsia="zh-CN"/>
        </w:rPr>
        <w:t>4.负责电脑票投注点、网点即开票销售点的规范化、标准化管理。</w:t>
      </w:r>
    </w:p>
    <w:p>
      <w:pPr>
        <w:spacing w:line="560" w:lineRule="exact"/>
        <w:ind w:firstLine="640" w:firstLineChars="200"/>
        <w:rPr>
          <w:rFonts w:hint="eastAsia" w:ascii="仿宋_GB2312" w:hAnsi="仿宋_GB2312" w:eastAsia="仿宋_GB2312"/>
          <w:sz w:val="32"/>
          <w:szCs w:val="32"/>
          <w:lang w:val="en-US" w:eastAsia="zh-CN"/>
        </w:rPr>
      </w:pPr>
      <w:r>
        <w:rPr>
          <w:rFonts w:hint="eastAsia" w:ascii="仿宋_GB2312" w:hAnsi="仿宋_GB2312" w:eastAsia="仿宋_GB2312"/>
          <w:sz w:val="32"/>
          <w:szCs w:val="32"/>
          <w:lang w:val="en-US" w:eastAsia="zh-CN"/>
        </w:rPr>
        <w:t>5.负责省福彩中心规定的市级奖金核对与兑付。</w:t>
      </w:r>
    </w:p>
    <w:p>
      <w:pPr>
        <w:spacing w:line="560" w:lineRule="exact"/>
        <w:ind w:firstLine="640" w:firstLineChars="200"/>
        <w:rPr>
          <w:rFonts w:hint="eastAsia" w:ascii="仿宋_GB2312" w:hAnsi="仿宋_GB2312" w:eastAsia="仿宋_GB2312"/>
          <w:sz w:val="32"/>
          <w:szCs w:val="32"/>
          <w:lang w:val="en-US" w:eastAsia="zh-CN"/>
        </w:rPr>
      </w:pPr>
      <w:r>
        <w:rPr>
          <w:rFonts w:hint="eastAsia" w:ascii="仿宋_GB2312" w:hAnsi="仿宋_GB2312" w:eastAsia="仿宋_GB2312"/>
          <w:sz w:val="32"/>
          <w:szCs w:val="32"/>
          <w:lang w:val="en-US" w:eastAsia="zh-CN"/>
        </w:rPr>
        <w:t>6.组织实施全市福利彩票的形象建设、彩票代销、营销宣传、人才队伍建设工作。</w:t>
      </w:r>
    </w:p>
    <w:p>
      <w:pPr>
        <w:pStyle w:val="2"/>
        <w:ind w:firstLine="640" w:firstLineChars="200"/>
        <w:rPr>
          <w:rFonts w:hint="eastAsia" w:eastAsia="仿宋_GB2312"/>
          <w:lang w:eastAsia="zh-CN"/>
        </w:rPr>
      </w:pPr>
      <w:r>
        <w:rPr>
          <w:rFonts w:hint="eastAsia" w:ascii="仿宋_GB2312" w:hAnsi="仿宋_GB2312" w:eastAsia="仿宋_GB2312"/>
          <w:sz w:val="32"/>
          <w:szCs w:val="32"/>
          <w:lang w:val="en-US" w:eastAsia="zh-CN"/>
        </w:rPr>
        <w:t>7.完成市民政局交办的其他任务。</w:t>
      </w: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30" w:firstLineChars="196"/>
        <w:textAlignment w:val="auto"/>
        <w:outlineLvl w:val="9"/>
        <w:rPr>
          <w:rFonts w:hint="eastAsia" w:ascii="楷体_GB2312" w:hAnsi="楷体_GB2312" w:eastAsia="楷体_GB2312" w:cs="楷体_GB2312"/>
          <w:b/>
          <w:bCs w:val="0"/>
          <w:sz w:val="32"/>
          <w:szCs w:val="32"/>
          <w:highlight w:val="none"/>
        </w:rPr>
      </w:pPr>
      <w:r>
        <w:rPr>
          <w:rFonts w:hint="eastAsia" w:ascii="楷体_GB2312" w:hAnsi="楷体_GB2312" w:eastAsia="楷体_GB2312" w:cs="楷体_GB2312"/>
          <w:b/>
          <w:bCs w:val="0"/>
          <w:sz w:val="32"/>
          <w:szCs w:val="32"/>
          <w:highlight w:val="none"/>
        </w:rPr>
        <w:t>（二）</w:t>
      </w:r>
      <w:r>
        <w:rPr>
          <w:rFonts w:hint="eastAsia" w:ascii="楷体_GB2312" w:hAnsi="楷体_GB2312" w:eastAsia="楷体_GB2312" w:cs="楷体_GB2312"/>
          <w:b/>
          <w:bCs w:val="0"/>
          <w:sz w:val="32"/>
          <w:szCs w:val="32"/>
          <w:highlight w:val="none"/>
          <w:lang w:eastAsia="zh-CN"/>
        </w:rPr>
        <w:t>单位</w:t>
      </w:r>
      <w:r>
        <w:rPr>
          <w:rFonts w:hint="eastAsia" w:ascii="楷体_GB2312" w:hAnsi="楷体_GB2312" w:eastAsia="楷体_GB2312" w:cs="楷体_GB2312"/>
          <w:b/>
          <w:bCs w:val="0"/>
          <w:sz w:val="32"/>
          <w:szCs w:val="32"/>
          <w:highlight w:val="none"/>
        </w:rPr>
        <w:t>机构设置情况</w:t>
      </w:r>
    </w:p>
    <w:p>
      <w:pPr>
        <w:keepNext w:val="0"/>
        <w:keepLines w:val="0"/>
        <w:pageBreakBefore w:val="0"/>
        <w:kinsoku/>
        <w:wordWrap/>
        <w:overflowPunct/>
        <w:topLinePunct w:val="0"/>
        <w:autoSpaceDE/>
        <w:autoSpaceDN/>
        <w:bidi w:val="0"/>
        <w:adjustRightInd/>
        <w:snapToGrid/>
        <w:spacing w:beforeLines="-2147483648" w:afterLines="-2147483648" w:line="560" w:lineRule="exact"/>
        <w:ind w:right="0" w:rightChars="0" w:firstLine="627" w:firstLineChars="196"/>
        <w:textAlignment w:val="auto"/>
        <w:outlineLvl w:val="9"/>
        <w:rPr>
          <w:rFonts w:hint="eastAsia" w:ascii="仿宋_GB2312" w:hAnsi="仿宋_GB2312" w:eastAsia="仿宋_GB2312" w:cs="仿宋_GB2312"/>
          <w:color w:val="auto"/>
          <w:sz w:val="32"/>
          <w:szCs w:val="32"/>
          <w:highlight w:val="none"/>
        </w:rPr>
      </w:pPr>
      <w:r>
        <w:rPr>
          <w:rFonts w:hint="eastAsia" w:ascii="仿宋_GB2312" w:eastAsia="仿宋_GB2312"/>
          <w:bCs/>
          <w:sz w:val="32"/>
          <w:szCs w:val="32"/>
          <w:highlight w:val="none"/>
        </w:rPr>
        <w:t>从预算单位构成看，</w:t>
      </w:r>
      <w:r>
        <w:rPr>
          <w:rFonts w:hint="eastAsia" w:ascii="仿宋_GB2312" w:eastAsia="仿宋_GB2312"/>
          <w:bCs/>
          <w:sz w:val="32"/>
          <w:szCs w:val="32"/>
          <w:highlight w:val="none"/>
          <w:lang w:eastAsia="zh-CN"/>
        </w:rPr>
        <w:t>丽水市福利彩票发行中心</w:t>
      </w:r>
      <w:r>
        <w:rPr>
          <w:rFonts w:hint="eastAsia" w:ascii="仿宋_GB2312" w:eastAsia="仿宋_GB2312"/>
          <w:bCs/>
          <w:sz w:val="32"/>
          <w:szCs w:val="32"/>
          <w:highlight w:val="none"/>
        </w:rPr>
        <w:t>预算包括：</w:t>
      </w:r>
      <w:r>
        <w:rPr>
          <w:rFonts w:hint="eastAsia" w:ascii="仿宋_GB2312" w:eastAsia="仿宋_GB2312"/>
          <w:bCs/>
          <w:sz w:val="32"/>
          <w:szCs w:val="32"/>
          <w:highlight w:val="none"/>
          <w:lang w:val="en" w:eastAsia="zh-CN"/>
        </w:rPr>
        <w:t>市</w:t>
      </w:r>
      <w:r>
        <w:rPr>
          <w:rFonts w:hint="eastAsia" w:ascii="仿宋_GB2312" w:eastAsia="仿宋_GB2312"/>
          <w:bCs/>
          <w:sz w:val="32"/>
          <w:szCs w:val="32"/>
          <w:highlight w:val="none"/>
        </w:rPr>
        <w:t>本级预算、</w:t>
      </w:r>
      <w:r>
        <w:rPr>
          <w:rFonts w:hint="eastAsia" w:ascii="仿宋_GB2312" w:hAnsi="仿宋_GB2312" w:eastAsia="仿宋_GB2312" w:cs="仿宋_GB2312"/>
          <w:color w:val="auto"/>
          <w:sz w:val="32"/>
          <w:szCs w:val="32"/>
        </w:rPr>
        <w:t>市福彩中心下设</w:t>
      </w:r>
      <w:r>
        <w:rPr>
          <w:rFonts w:hint="eastAsia" w:ascii="仿宋_GB2312" w:hAnsi="仿宋_GB2312" w:eastAsia="仿宋_GB2312" w:cs="仿宋_GB2312"/>
          <w:color w:val="auto"/>
          <w:sz w:val="32"/>
          <w:szCs w:val="32"/>
          <w:lang w:eastAsia="zh-CN"/>
        </w:rPr>
        <w:t>三</w:t>
      </w:r>
      <w:r>
        <w:rPr>
          <w:rFonts w:hint="eastAsia" w:ascii="仿宋_GB2312" w:hAnsi="仿宋_GB2312" w:eastAsia="仿宋_GB2312" w:cs="仿宋_GB2312"/>
          <w:color w:val="auto"/>
          <w:sz w:val="32"/>
          <w:szCs w:val="32"/>
        </w:rPr>
        <w:t>个科室（办公室、财务科、市场一科），另在丽水各县（市、区）设立8个福彩工作站为中心派出机构（云和、景宁县合并设立），属市场一科管理</w:t>
      </w:r>
      <w:r>
        <w:rPr>
          <w:rFonts w:hint="eastAsia" w:ascii="仿宋_GB2312" w:hAnsi="仿宋_GB2312" w:eastAsia="仿宋_GB2312" w:cs="仿宋_GB2312"/>
          <w:bCs/>
          <w:color w:val="auto"/>
          <w:sz w:val="32"/>
          <w:szCs w:val="32"/>
          <w:lang w:eastAsia="zh-CN"/>
        </w:rPr>
        <w:t>。</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0" w:firstLineChars="0"/>
        <w:textAlignment w:val="auto"/>
        <w:outlineLvl w:val="9"/>
        <w:rPr>
          <w:rFonts w:hint="eastAsia" w:ascii="楷体_GB2312" w:hAnsi="楷体_GB2312" w:eastAsia="楷体_GB2312" w:cs="楷体_GB2312"/>
          <w:b w:val="0"/>
          <w:bCs w:val="0"/>
          <w:color w:val="000000"/>
          <w:sz w:val="32"/>
          <w:szCs w:val="32"/>
          <w:highlight w:val="none"/>
        </w:rPr>
      </w:pPr>
      <w:r>
        <w:rPr>
          <w:rStyle w:val="8"/>
          <w:rFonts w:hint="eastAsia" w:ascii="黑体" w:eastAsia="黑体"/>
          <w:b w:val="0"/>
          <w:color w:val="000000"/>
          <w:sz w:val="32"/>
          <w:szCs w:val="32"/>
          <w:highlight w:val="none"/>
          <w:lang w:val="en-US" w:eastAsia="zh-CN"/>
        </w:rPr>
        <w:t xml:space="preserve">    </w:t>
      </w:r>
      <w:r>
        <w:rPr>
          <w:rStyle w:val="8"/>
          <w:rFonts w:hint="eastAsia" w:ascii="黑体" w:eastAsia="黑体"/>
          <w:b w:val="0"/>
          <w:color w:val="000000"/>
          <w:sz w:val="32"/>
          <w:szCs w:val="32"/>
          <w:highlight w:val="none"/>
          <w:lang w:eastAsia="zh-CN"/>
        </w:rPr>
        <w:t>二、</w:t>
      </w:r>
      <w:r>
        <w:rPr>
          <w:rStyle w:val="8"/>
          <w:rFonts w:hint="eastAsia" w:ascii="黑体" w:eastAsia="黑体"/>
          <w:b w:val="0"/>
          <w:color w:val="000000"/>
          <w:sz w:val="32"/>
          <w:szCs w:val="32"/>
          <w:highlight w:val="none"/>
          <w:lang w:val="en-US" w:eastAsia="zh-CN"/>
        </w:rPr>
        <w:t>2022</w:t>
      </w:r>
      <w:r>
        <w:rPr>
          <w:rStyle w:val="8"/>
          <w:rFonts w:hint="eastAsia" w:ascii="黑体" w:eastAsia="黑体"/>
          <w:b w:val="0"/>
          <w:color w:val="000000"/>
          <w:sz w:val="32"/>
          <w:szCs w:val="32"/>
          <w:highlight w:val="none"/>
        </w:rPr>
        <w:t>年</w:t>
      </w:r>
      <w:r>
        <w:rPr>
          <w:rStyle w:val="8"/>
          <w:rFonts w:hint="eastAsia" w:ascii="黑体" w:hAnsi="Calibri" w:eastAsia="黑体"/>
          <w:b w:val="0"/>
          <w:color w:val="000000"/>
          <w:sz w:val="32"/>
          <w:szCs w:val="32"/>
          <w:highlight w:val="none"/>
          <w:lang w:eastAsia="zh-CN"/>
        </w:rPr>
        <w:t>丽水市福利彩票发行中心</w:t>
      </w:r>
      <w:r>
        <w:rPr>
          <w:rStyle w:val="8"/>
          <w:rFonts w:hint="eastAsia" w:ascii="黑体" w:eastAsia="黑体"/>
          <w:b w:val="0"/>
          <w:color w:val="000000"/>
          <w:sz w:val="32"/>
          <w:szCs w:val="32"/>
          <w:highlight w:val="none"/>
        </w:rPr>
        <w:t>预算安排情况说明</w:t>
      </w:r>
      <w:r>
        <w:rPr>
          <w:rFonts w:hint="eastAsia"/>
          <w:color w:val="000000"/>
          <w:sz w:val="32"/>
          <w:szCs w:val="32"/>
          <w:highlight w:val="none"/>
        </w:rPr>
        <w:br w:type="textWrapping"/>
      </w:r>
      <w:r>
        <w:rPr>
          <w:rFonts w:hint="eastAsia" w:ascii="仿宋_GB2312" w:eastAsia="仿宋_GB2312"/>
          <w:b/>
          <w:bCs/>
          <w:color w:val="000000"/>
          <w:sz w:val="32"/>
          <w:szCs w:val="32"/>
          <w:highlight w:val="none"/>
        </w:rPr>
        <w:t>　　</w:t>
      </w:r>
      <w:r>
        <w:rPr>
          <w:rFonts w:hint="eastAsia" w:ascii="楷体_GB2312" w:hAnsi="楷体_GB2312" w:eastAsia="楷体_GB2312" w:cs="楷体_GB2312"/>
          <w:b/>
          <w:bCs/>
          <w:color w:val="000000"/>
          <w:sz w:val="32"/>
          <w:szCs w:val="32"/>
          <w:highlight w:val="none"/>
        </w:rPr>
        <w:t>（一）</w:t>
      </w:r>
      <w:r>
        <w:rPr>
          <w:rFonts w:hint="eastAsia" w:ascii="楷体_GB2312" w:hAnsi="楷体_GB2312" w:eastAsia="楷体_GB2312" w:cs="楷体_GB2312"/>
          <w:b/>
          <w:bCs/>
          <w:color w:val="000000"/>
          <w:sz w:val="32"/>
          <w:szCs w:val="32"/>
          <w:highlight w:val="none"/>
          <w:lang w:eastAsia="zh-CN"/>
        </w:rPr>
        <w:t>关于</w:t>
      </w:r>
      <w:r>
        <w:rPr>
          <w:rStyle w:val="8"/>
          <w:rFonts w:hint="eastAsia" w:ascii="楷体_GB2312" w:hAnsi="楷体_GB2312" w:eastAsia="楷体_GB2312" w:cs="楷体_GB2312"/>
          <w:b/>
          <w:bCs/>
          <w:color w:val="000000"/>
          <w:sz w:val="32"/>
          <w:szCs w:val="32"/>
          <w:highlight w:val="none"/>
          <w:lang w:eastAsia="zh-CN"/>
        </w:rPr>
        <w:t>丽水市福利彩票发行中心</w:t>
      </w:r>
      <w:r>
        <w:rPr>
          <w:rStyle w:val="8"/>
          <w:rFonts w:hint="eastAsia" w:ascii="楷体_GB2312" w:hAnsi="楷体_GB2312" w:eastAsia="楷体_GB2312" w:cs="楷体_GB2312"/>
          <w:b/>
          <w:bCs/>
          <w:color w:val="000000"/>
          <w:sz w:val="32"/>
          <w:szCs w:val="32"/>
          <w:highlight w:val="none"/>
          <w:lang w:val="en-US" w:eastAsia="zh-CN"/>
        </w:rPr>
        <w:t>2022</w:t>
      </w:r>
      <w:r>
        <w:rPr>
          <w:rStyle w:val="8"/>
          <w:rFonts w:hint="eastAsia" w:ascii="楷体_GB2312" w:hAnsi="楷体_GB2312" w:eastAsia="楷体_GB2312" w:cs="楷体_GB2312"/>
          <w:b/>
          <w:bCs/>
          <w:color w:val="000000"/>
          <w:sz w:val="32"/>
          <w:szCs w:val="32"/>
          <w:highlight w:val="none"/>
        </w:rPr>
        <w:t>年</w:t>
      </w:r>
      <w:r>
        <w:rPr>
          <w:rStyle w:val="8"/>
          <w:rFonts w:hint="eastAsia" w:ascii="楷体_GB2312" w:hAnsi="楷体_GB2312" w:eastAsia="楷体_GB2312" w:cs="楷体_GB2312"/>
          <w:b/>
          <w:bCs/>
          <w:color w:val="000000"/>
          <w:sz w:val="32"/>
          <w:szCs w:val="32"/>
          <w:highlight w:val="none"/>
          <w:lang w:eastAsia="zh-CN"/>
        </w:rPr>
        <w:t>收支预算情况的总体说明</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560" w:lineRule="exact"/>
        <w:ind w:right="0" w:rightChars="0" w:firstLine="321" w:firstLineChars="100"/>
        <w:jc w:val="both"/>
        <w:textAlignment w:val="auto"/>
        <w:outlineLvl w:val="9"/>
        <w:rPr>
          <w:rFonts w:hint="eastAsia" w:ascii="楷体_GB2312" w:hAnsi="楷体_GB2312" w:eastAsia="楷体_GB2312" w:cs="楷体_GB2312"/>
          <w:b/>
          <w:color w:val="000000"/>
          <w:sz w:val="32"/>
          <w:szCs w:val="32"/>
          <w:highlight w:val="none"/>
          <w:lang w:val="en-US" w:eastAsia="zh-CN"/>
        </w:rPr>
      </w:pPr>
      <w:r>
        <w:rPr>
          <w:rFonts w:hint="eastAsia" w:ascii="楷体_GB2312" w:hAnsi="楷体_GB2312" w:eastAsia="楷体_GB2312" w:cs="楷体_GB2312"/>
          <w:b/>
          <w:color w:val="000000"/>
          <w:sz w:val="32"/>
          <w:szCs w:val="32"/>
          <w:highlight w:val="none"/>
          <w:lang w:val="en-US" w:eastAsia="zh-CN"/>
        </w:rPr>
        <w:t xml:space="preserve"> </w:t>
      </w:r>
      <w:r>
        <w:rPr>
          <w:rFonts w:hint="eastAsia" w:ascii="仿宋_GB2312" w:eastAsia="仿宋_GB2312"/>
          <w:bCs/>
          <w:color w:val="000000"/>
          <w:sz w:val="32"/>
          <w:szCs w:val="32"/>
        </w:rPr>
        <w:t>按照</w:t>
      </w:r>
      <w:r>
        <w:rPr>
          <w:rFonts w:hint="eastAsia" w:ascii="仿宋_GB2312" w:eastAsia="仿宋_GB2312"/>
          <w:bCs/>
          <w:sz w:val="32"/>
          <w:szCs w:val="32"/>
        </w:rPr>
        <w:t>综合预算的原则，</w:t>
      </w:r>
      <w:r>
        <w:rPr>
          <w:rFonts w:hint="eastAsia" w:ascii="仿宋_GB2312" w:eastAsia="仿宋_GB2312"/>
          <w:bCs/>
          <w:sz w:val="32"/>
          <w:szCs w:val="32"/>
          <w:lang w:eastAsia="zh-CN"/>
        </w:rPr>
        <w:t>丽水市福利彩票发行中心</w:t>
      </w:r>
      <w:r>
        <w:rPr>
          <w:rFonts w:hint="eastAsia" w:ascii="仿宋_GB2312" w:eastAsia="仿宋_GB2312"/>
          <w:bCs/>
          <w:sz w:val="32"/>
          <w:szCs w:val="32"/>
        </w:rPr>
        <w:t>所有收入和支</w:t>
      </w:r>
      <w:r>
        <w:rPr>
          <w:rFonts w:hint="eastAsia" w:ascii="仿宋_GB2312" w:eastAsia="仿宋_GB2312"/>
          <w:bCs/>
          <w:color w:val="000000"/>
          <w:sz w:val="32"/>
          <w:szCs w:val="32"/>
        </w:rPr>
        <w:t>出均纳入单位</w:t>
      </w:r>
      <w:r>
        <w:rPr>
          <w:rFonts w:hint="eastAsia" w:ascii="仿宋_GB2312" w:eastAsia="仿宋_GB2312"/>
          <w:color w:val="000000"/>
          <w:sz w:val="32"/>
          <w:szCs w:val="32"/>
        </w:rPr>
        <w:t>预算管理。收入包括：政府性基金预算收入；支出包括：其他支出。</w:t>
      </w:r>
      <w:r>
        <w:rPr>
          <w:rFonts w:hint="eastAsia" w:ascii="仿宋_GB2312" w:eastAsia="仿宋_GB2312"/>
          <w:color w:val="auto"/>
          <w:sz w:val="32"/>
          <w:szCs w:val="32"/>
          <w:lang w:eastAsia="zh-CN"/>
        </w:rPr>
        <w:t>丽水市福利彩票发行中心</w:t>
      </w:r>
      <w:r>
        <w:rPr>
          <w:rFonts w:hint="eastAsia" w:ascii="仿宋_GB2312" w:eastAsia="仿宋_GB2312"/>
          <w:color w:val="auto"/>
          <w:sz w:val="32"/>
          <w:szCs w:val="32"/>
        </w:rPr>
        <w:t>202</w:t>
      </w:r>
      <w:r>
        <w:rPr>
          <w:rFonts w:hint="eastAsia" w:ascii="仿宋_GB2312" w:eastAsia="仿宋_GB2312"/>
          <w:color w:val="auto"/>
          <w:sz w:val="32"/>
          <w:szCs w:val="32"/>
          <w:lang w:val="en-US" w:eastAsia="zh-CN"/>
        </w:rPr>
        <w:t>2</w:t>
      </w:r>
      <w:r>
        <w:rPr>
          <w:rFonts w:hint="eastAsia" w:ascii="仿宋_GB2312" w:eastAsia="仿宋_GB2312"/>
          <w:color w:val="auto"/>
          <w:sz w:val="32"/>
          <w:szCs w:val="32"/>
        </w:rPr>
        <w:t>年收支总预算</w:t>
      </w:r>
      <w:r>
        <w:rPr>
          <w:rFonts w:hint="eastAsia" w:ascii="仿宋_GB2312" w:eastAsia="仿宋_GB2312"/>
          <w:color w:val="auto"/>
          <w:sz w:val="32"/>
          <w:szCs w:val="32"/>
          <w:lang w:val="en-US" w:eastAsia="zh-CN"/>
        </w:rPr>
        <w:t>896</w:t>
      </w:r>
      <w:r>
        <w:rPr>
          <w:rFonts w:hint="eastAsia" w:ascii="仿宋_GB2312" w:eastAsia="仿宋_GB2312"/>
          <w:color w:val="auto"/>
          <w:sz w:val="32"/>
          <w:szCs w:val="32"/>
        </w:rPr>
        <w:t>万元</w:t>
      </w:r>
      <w:r>
        <w:rPr>
          <w:rFonts w:hint="eastAsia" w:ascii="仿宋_GB2312" w:eastAsia="仿宋_GB2312"/>
          <w:color w:val="000000"/>
          <w:sz w:val="32"/>
          <w:szCs w:val="32"/>
        </w:rPr>
        <w:t>。</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642" w:firstLineChars="0"/>
        <w:textAlignment w:val="auto"/>
        <w:outlineLvl w:val="9"/>
        <w:rPr>
          <w:rFonts w:hint="eastAsia" w:ascii="楷体_GB2312" w:hAnsi="楷体_GB2312" w:eastAsia="楷体_GB2312" w:cs="楷体_GB2312"/>
          <w:b/>
          <w:bCs w:val="0"/>
          <w:color w:val="000000"/>
          <w:sz w:val="32"/>
          <w:szCs w:val="32"/>
          <w:highlight w:val="none"/>
          <w:lang w:eastAsia="zh-CN"/>
        </w:rPr>
      </w:pPr>
      <w:r>
        <w:rPr>
          <w:rFonts w:hint="eastAsia" w:ascii="楷体_GB2312" w:hAnsi="楷体_GB2312" w:eastAsia="楷体_GB2312" w:cs="楷体_GB2312"/>
          <w:b/>
          <w:bCs w:val="0"/>
          <w:color w:val="000000"/>
          <w:sz w:val="32"/>
          <w:szCs w:val="32"/>
          <w:highlight w:val="none"/>
          <w:lang w:val="en-US" w:eastAsia="zh-CN"/>
        </w:rPr>
        <w:t>（二）</w:t>
      </w:r>
      <w:r>
        <w:rPr>
          <w:rFonts w:hint="eastAsia" w:ascii="楷体_GB2312" w:hAnsi="楷体_GB2312" w:eastAsia="楷体_GB2312" w:cs="楷体_GB2312"/>
          <w:b/>
          <w:bCs w:val="0"/>
          <w:color w:val="000000"/>
          <w:sz w:val="32"/>
          <w:szCs w:val="32"/>
          <w:highlight w:val="none"/>
          <w:lang w:eastAsia="zh-CN"/>
        </w:rPr>
        <w:t>关于丽水市福利彩票发行中心</w:t>
      </w:r>
      <w:r>
        <w:rPr>
          <w:rFonts w:hint="eastAsia" w:ascii="楷体_GB2312" w:hAnsi="楷体_GB2312" w:eastAsia="楷体_GB2312" w:cs="楷体_GB2312"/>
          <w:b/>
          <w:bCs w:val="0"/>
          <w:color w:val="000000"/>
          <w:sz w:val="32"/>
          <w:szCs w:val="32"/>
          <w:highlight w:val="none"/>
          <w:lang w:val="en-US" w:eastAsia="zh-CN"/>
        </w:rPr>
        <w:t>2022</w:t>
      </w:r>
      <w:r>
        <w:rPr>
          <w:rFonts w:hint="eastAsia" w:ascii="楷体_GB2312" w:hAnsi="楷体_GB2312" w:eastAsia="楷体_GB2312" w:cs="楷体_GB2312"/>
          <w:b/>
          <w:bCs w:val="0"/>
          <w:color w:val="000000"/>
          <w:sz w:val="32"/>
          <w:szCs w:val="32"/>
          <w:highlight w:val="none"/>
        </w:rPr>
        <w:t>年收入预算</w:t>
      </w:r>
      <w:r>
        <w:rPr>
          <w:rFonts w:hint="eastAsia" w:ascii="楷体_GB2312" w:hAnsi="楷体_GB2312" w:eastAsia="楷体_GB2312" w:cs="楷体_GB2312"/>
          <w:b/>
          <w:bCs w:val="0"/>
          <w:color w:val="000000"/>
          <w:sz w:val="32"/>
          <w:szCs w:val="32"/>
          <w:highlight w:val="none"/>
          <w:lang w:eastAsia="zh-CN"/>
        </w:rPr>
        <w:t>情况说明</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642" w:firstLineChars="0"/>
        <w:textAlignment w:val="auto"/>
        <w:outlineLvl w:val="9"/>
        <w:rPr>
          <w:rFonts w:hint="eastAsia" w:ascii="仿宋_GB2312" w:hAnsi="仿宋_GB2312" w:eastAsia="仿宋_GB2312" w:cs="仿宋_GB2312"/>
          <w:color w:val="000000"/>
          <w:sz w:val="32"/>
          <w:szCs w:val="32"/>
          <w:highlight w:val="none"/>
          <w:lang w:val="en-US" w:eastAsia="zh-CN"/>
        </w:rPr>
      </w:pPr>
      <w:r>
        <w:rPr>
          <w:rFonts w:hint="eastAsia" w:ascii="仿宋_GB2312" w:eastAsia="仿宋_GB2312"/>
          <w:color w:val="auto"/>
          <w:sz w:val="32"/>
          <w:szCs w:val="32"/>
          <w:lang w:eastAsia="zh-CN"/>
        </w:rPr>
        <w:t>丽水市福利彩票发行中心</w:t>
      </w:r>
      <w:r>
        <w:rPr>
          <w:rFonts w:hint="eastAsia" w:ascii="仿宋_GB2312" w:eastAsia="仿宋_GB2312"/>
          <w:color w:val="auto"/>
          <w:sz w:val="32"/>
          <w:szCs w:val="32"/>
        </w:rPr>
        <w:t>202</w:t>
      </w:r>
      <w:r>
        <w:rPr>
          <w:rFonts w:hint="eastAsia" w:ascii="仿宋_GB2312" w:eastAsia="仿宋_GB2312"/>
          <w:color w:val="auto"/>
          <w:sz w:val="32"/>
          <w:szCs w:val="32"/>
          <w:lang w:val="en-US" w:eastAsia="zh-CN"/>
        </w:rPr>
        <w:t>2</w:t>
      </w:r>
      <w:r>
        <w:rPr>
          <w:rFonts w:hint="eastAsia" w:ascii="仿宋_GB2312" w:eastAsia="仿宋_GB2312"/>
          <w:color w:val="auto"/>
          <w:sz w:val="32"/>
          <w:szCs w:val="32"/>
        </w:rPr>
        <w:t>年收入预算</w:t>
      </w:r>
      <w:r>
        <w:rPr>
          <w:rFonts w:hint="eastAsia" w:ascii="仿宋_GB2312" w:eastAsia="仿宋_GB2312"/>
          <w:color w:val="auto"/>
          <w:sz w:val="32"/>
          <w:szCs w:val="32"/>
          <w:lang w:val="en-US" w:eastAsia="zh-CN"/>
        </w:rPr>
        <w:t>896</w:t>
      </w:r>
      <w:r>
        <w:rPr>
          <w:rFonts w:hint="eastAsia" w:ascii="仿宋_GB2312" w:eastAsia="仿宋_GB2312"/>
          <w:color w:val="auto"/>
          <w:sz w:val="32"/>
          <w:szCs w:val="32"/>
        </w:rPr>
        <w:t>万元，</w:t>
      </w:r>
      <w:r>
        <w:rPr>
          <w:rFonts w:hint="eastAsia" w:ascii="仿宋_GB2312" w:hAnsi="仿宋_GB2312" w:eastAsia="仿宋_GB2312" w:cs="仿宋_GB2312"/>
          <w:color w:val="000000"/>
          <w:sz w:val="32"/>
          <w:szCs w:val="32"/>
          <w:highlight w:val="none"/>
          <w:lang w:eastAsia="zh-CN"/>
        </w:rPr>
        <w:t>比上年执行数增加</w:t>
      </w:r>
      <w:r>
        <w:rPr>
          <w:rFonts w:hint="eastAsia" w:ascii="仿宋_GB2312" w:hAnsi="仿宋_GB2312" w:eastAsia="仿宋_GB2312" w:cs="仿宋_GB2312"/>
          <w:color w:val="000000"/>
          <w:sz w:val="32"/>
          <w:szCs w:val="32"/>
          <w:highlight w:val="none"/>
          <w:lang w:val="en-US" w:eastAsia="zh-CN"/>
        </w:rPr>
        <w:t>104万元，主要是省补资金-福利彩票业务费专项资金有所增加。</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642" w:firstLineChars="0"/>
        <w:textAlignment w:val="auto"/>
        <w:outlineLvl w:val="9"/>
        <w:rPr>
          <w:rFonts w:hint="eastAsia" w:ascii="仿宋_GB2312" w:eastAsia="仿宋_GB2312"/>
          <w:color w:val="000000"/>
          <w:sz w:val="32"/>
          <w:szCs w:val="32"/>
          <w:highlight w:val="none"/>
        </w:rPr>
      </w:pPr>
      <w:r>
        <w:rPr>
          <w:rFonts w:hint="eastAsia" w:ascii="仿宋_GB2312" w:eastAsia="仿宋_GB2312"/>
          <w:color w:val="auto"/>
          <w:sz w:val="32"/>
          <w:szCs w:val="32"/>
        </w:rPr>
        <w:t>其中：政府性基金收入</w:t>
      </w:r>
      <w:r>
        <w:rPr>
          <w:rFonts w:hint="eastAsia" w:ascii="仿宋_GB2312" w:eastAsia="仿宋_GB2312"/>
          <w:color w:val="auto"/>
          <w:sz w:val="32"/>
          <w:szCs w:val="32"/>
          <w:lang w:val="en-US" w:eastAsia="zh-CN"/>
        </w:rPr>
        <w:t>896</w:t>
      </w:r>
      <w:r>
        <w:rPr>
          <w:rFonts w:hint="eastAsia" w:ascii="仿宋_GB2312" w:eastAsia="仿宋_GB2312"/>
          <w:color w:val="auto"/>
          <w:sz w:val="32"/>
          <w:szCs w:val="32"/>
        </w:rPr>
        <w:t>万元，占</w:t>
      </w:r>
      <w:r>
        <w:rPr>
          <w:rFonts w:hint="eastAsia" w:ascii="仿宋_GB2312" w:eastAsia="仿宋_GB2312"/>
          <w:color w:val="auto"/>
          <w:sz w:val="32"/>
          <w:szCs w:val="32"/>
          <w:lang w:val="en-US" w:eastAsia="zh-CN"/>
        </w:rPr>
        <w:t>100</w:t>
      </w:r>
      <w:r>
        <w:rPr>
          <w:rFonts w:hint="eastAsia" w:ascii="仿宋_GB2312" w:eastAsia="仿宋_GB2312"/>
          <w:color w:val="auto"/>
          <w:sz w:val="32"/>
          <w:szCs w:val="32"/>
        </w:rPr>
        <w:t>%。</w:t>
      </w:r>
      <w:r>
        <w:rPr>
          <w:rFonts w:hint="eastAsia" w:ascii="仿宋_GB2312" w:eastAsia="仿宋_GB2312"/>
          <w:color w:val="000000"/>
          <w:sz w:val="32"/>
          <w:szCs w:val="32"/>
          <w:highlight w:val="none"/>
        </w:rPr>
        <w:br w:type="textWrapping"/>
      </w:r>
      <w:r>
        <w:rPr>
          <w:rFonts w:hint="eastAsia" w:ascii="楷体_GB2312" w:hAnsi="楷体_GB2312" w:eastAsia="楷体_GB2312" w:cs="楷体_GB2312"/>
          <w:b w:val="0"/>
          <w:bCs/>
          <w:color w:val="000000"/>
          <w:sz w:val="32"/>
          <w:szCs w:val="32"/>
          <w:highlight w:val="none"/>
        </w:rPr>
        <w:t>　　</w:t>
      </w:r>
      <w:r>
        <w:rPr>
          <w:rFonts w:hint="eastAsia" w:ascii="楷体_GB2312" w:hAnsi="楷体_GB2312" w:eastAsia="楷体_GB2312" w:cs="楷体_GB2312"/>
          <w:b/>
          <w:bCs w:val="0"/>
          <w:color w:val="000000"/>
          <w:sz w:val="32"/>
          <w:szCs w:val="32"/>
          <w:highlight w:val="none"/>
        </w:rPr>
        <w:t>（</w:t>
      </w:r>
      <w:r>
        <w:rPr>
          <w:rFonts w:hint="eastAsia" w:ascii="楷体_GB2312" w:hAnsi="楷体_GB2312" w:eastAsia="楷体_GB2312" w:cs="楷体_GB2312"/>
          <w:b/>
          <w:bCs w:val="0"/>
          <w:color w:val="000000"/>
          <w:sz w:val="32"/>
          <w:szCs w:val="32"/>
          <w:highlight w:val="none"/>
          <w:lang w:eastAsia="zh-CN"/>
        </w:rPr>
        <w:t>三</w:t>
      </w:r>
      <w:r>
        <w:rPr>
          <w:rFonts w:hint="eastAsia" w:ascii="楷体_GB2312" w:hAnsi="楷体_GB2312" w:eastAsia="楷体_GB2312" w:cs="楷体_GB2312"/>
          <w:b/>
          <w:bCs w:val="0"/>
          <w:color w:val="000000"/>
          <w:sz w:val="32"/>
          <w:szCs w:val="32"/>
          <w:highlight w:val="none"/>
        </w:rPr>
        <w:t>）</w:t>
      </w:r>
      <w:r>
        <w:rPr>
          <w:rFonts w:hint="eastAsia" w:ascii="楷体_GB2312" w:hAnsi="楷体_GB2312" w:eastAsia="楷体_GB2312" w:cs="楷体_GB2312"/>
          <w:b/>
          <w:bCs w:val="0"/>
          <w:color w:val="000000"/>
          <w:sz w:val="32"/>
          <w:szCs w:val="32"/>
          <w:highlight w:val="none"/>
          <w:lang w:eastAsia="zh-CN"/>
        </w:rPr>
        <w:t>关于丽水市福利彩票发行中心</w:t>
      </w:r>
      <w:r>
        <w:rPr>
          <w:rFonts w:hint="eastAsia" w:ascii="楷体_GB2312" w:hAnsi="楷体_GB2312" w:eastAsia="楷体_GB2312" w:cs="楷体_GB2312"/>
          <w:b/>
          <w:bCs w:val="0"/>
          <w:color w:val="000000"/>
          <w:sz w:val="32"/>
          <w:szCs w:val="32"/>
          <w:highlight w:val="none"/>
          <w:lang w:val="en-US" w:eastAsia="zh-CN"/>
        </w:rPr>
        <w:t>2022</w:t>
      </w:r>
      <w:r>
        <w:rPr>
          <w:rFonts w:hint="eastAsia" w:ascii="楷体_GB2312" w:hAnsi="楷体_GB2312" w:eastAsia="楷体_GB2312" w:cs="楷体_GB2312"/>
          <w:b/>
          <w:bCs w:val="0"/>
          <w:color w:val="000000"/>
          <w:sz w:val="32"/>
          <w:szCs w:val="32"/>
          <w:highlight w:val="none"/>
        </w:rPr>
        <w:t>年支出预算</w:t>
      </w:r>
      <w:r>
        <w:rPr>
          <w:rFonts w:hint="eastAsia" w:ascii="楷体_GB2312" w:hAnsi="楷体_GB2312" w:eastAsia="楷体_GB2312" w:cs="楷体_GB2312"/>
          <w:b/>
          <w:bCs w:val="0"/>
          <w:color w:val="000000"/>
          <w:sz w:val="32"/>
          <w:szCs w:val="32"/>
          <w:highlight w:val="none"/>
          <w:lang w:eastAsia="zh-CN"/>
        </w:rPr>
        <w:t>情况说明</w:t>
      </w:r>
      <w:r>
        <w:rPr>
          <w:rFonts w:hint="eastAsia" w:ascii="楷体_GB2312" w:hAnsi="楷体_GB2312" w:eastAsia="楷体_GB2312" w:cs="楷体_GB2312"/>
          <w:bCs/>
          <w:color w:val="000000"/>
          <w:sz w:val="32"/>
          <w:szCs w:val="32"/>
          <w:highlight w:val="none"/>
        </w:rPr>
        <w:br w:type="textWrapping"/>
      </w:r>
      <w:r>
        <w:rPr>
          <w:rFonts w:hint="eastAsia" w:ascii="仿宋_GB2312" w:eastAsia="仿宋_GB2312"/>
          <w:color w:val="000000"/>
          <w:sz w:val="32"/>
          <w:szCs w:val="32"/>
          <w:highlight w:val="none"/>
        </w:rPr>
        <w:t>　</w:t>
      </w:r>
      <w:r>
        <w:rPr>
          <w:rFonts w:hint="eastAsia" w:ascii="仿宋_GB2312" w:hAnsi="仿宋_GB2312" w:eastAsia="仿宋_GB2312" w:cs="仿宋_GB2312"/>
          <w:color w:val="000000"/>
          <w:sz w:val="32"/>
          <w:szCs w:val="32"/>
          <w:highlight w:val="none"/>
        </w:rPr>
        <w:t>　</w:t>
      </w:r>
      <w:r>
        <w:rPr>
          <w:rFonts w:hint="eastAsia" w:ascii="仿宋_GB2312" w:hAnsi="仿宋_GB2312" w:eastAsia="仿宋_GB2312" w:cs="仿宋_GB2312"/>
          <w:color w:val="000000"/>
          <w:sz w:val="32"/>
          <w:szCs w:val="32"/>
          <w:highlight w:val="none"/>
          <w:lang w:eastAsia="zh-CN"/>
        </w:rPr>
        <w:t>丽水市福利彩票发行中心</w:t>
      </w:r>
      <w:r>
        <w:rPr>
          <w:rFonts w:hint="eastAsia" w:ascii="仿宋_GB2312" w:hAnsi="仿宋_GB2312" w:eastAsia="仿宋_GB2312" w:cs="仿宋_GB2312"/>
          <w:color w:val="000000"/>
          <w:sz w:val="32"/>
          <w:szCs w:val="32"/>
          <w:highlight w:val="none"/>
          <w:lang w:val="en-US" w:eastAsia="zh-CN"/>
        </w:rPr>
        <w:t>2022</w:t>
      </w:r>
      <w:r>
        <w:rPr>
          <w:rFonts w:hint="eastAsia" w:ascii="仿宋_GB2312" w:hAnsi="仿宋_GB2312" w:eastAsia="仿宋_GB2312" w:cs="仿宋_GB2312"/>
          <w:color w:val="000000"/>
          <w:sz w:val="32"/>
          <w:szCs w:val="32"/>
          <w:highlight w:val="none"/>
        </w:rPr>
        <w:t>年支出预算</w:t>
      </w:r>
      <w:r>
        <w:rPr>
          <w:rFonts w:hint="eastAsia" w:ascii="仿宋_GB2312" w:hAnsi="仿宋_GB2312" w:eastAsia="仿宋_GB2312" w:cs="仿宋_GB2312"/>
          <w:color w:val="000000"/>
          <w:sz w:val="32"/>
          <w:szCs w:val="32"/>
          <w:highlight w:val="none"/>
          <w:lang w:val="en-US" w:eastAsia="zh-CN"/>
        </w:rPr>
        <w:t>896</w:t>
      </w:r>
      <w:r>
        <w:rPr>
          <w:rFonts w:hint="eastAsia" w:ascii="仿宋_GB2312" w:hAnsi="仿宋_GB2312" w:eastAsia="仿宋_GB2312" w:cs="仿宋_GB2312"/>
          <w:color w:val="000000"/>
          <w:sz w:val="32"/>
          <w:szCs w:val="32"/>
          <w:highlight w:val="none"/>
        </w:rPr>
        <w:t>万元，</w:t>
      </w:r>
      <w:r>
        <w:rPr>
          <w:rFonts w:hint="eastAsia" w:ascii="仿宋_GB2312" w:hAnsi="仿宋_GB2312" w:eastAsia="仿宋_GB2312" w:cs="仿宋_GB2312"/>
          <w:color w:val="000000"/>
          <w:sz w:val="32"/>
          <w:szCs w:val="32"/>
          <w:highlight w:val="none"/>
          <w:lang w:eastAsia="zh-CN"/>
        </w:rPr>
        <w:t>比上年执行数增</w:t>
      </w:r>
      <w:r>
        <w:rPr>
          <w:rFonts w:hint="eastAsia" w:ascii="仿宋_GB2312" w:hAnsi="仿宋_GB2312" w:eastAsia="仿宋_GB2312" w:cs="仿宋_GB2312"/>
          <w:color w:val="000000"/>
          <w:sz w:val="32"/>
          <w:szCs w:val="32"/>
          <w:highlight w:val="none"/>
          <w:lang w:val="en-US" w:eastAsia="zh-CN"/>
        </w:rPr>
        <w:t>加104万元，</w:t>
      </w:r>
      <w:r>
        <w:rPr>
          <w:rFonts w:hint="eastAsia" w:ascii="仿宋_GB2312" w:hAnsi="仿宋_GB2312" w:eastAsia="仿宋_GB2312" w:cs="仿宋_GB2312"/>
          <w:color w:val="000000"/>
          <w:sz w:val="32"/>
          <w:highlight w:val="none"/>
        </w:rPr>
        <w:t>增长</w:t>
      </w:r>
      <w:r>
        <w:rPr>
          <w:rFonts w:hint="eastAsia" w:ascii="仿宋_GB2312" w:hAnsi="仿宋_GB2312" w:eastAsia="仿宋_GB2312" w:cs="仿宋_GB2312"/>
          <w:color w:val="000000"/>
          <w:sz w:val="32"/>
          <w:highlight w:val="none"/>
          <w:lang w:val="en-US" w:eastAsia="zh-CN"/>
        </w:rPr>
        <w:t>13.1</w:t>
      </w:r>
      <w:r>
        <w:rPr>
          <w:rFonts w:hint="eastAsia" w:ascii="仿宋_GB2312" w:hAnsi="仿宋_GB2312" w:eastAsia="仿宋_GB2312" w:cs="仿宋_GB2312"/>
          <w:color w:val="000000"/>
          <w:sz w:val="32"/>
          <w:highlight w:val="none"/>
        </w:rPr>
        <w:t>%</w:t>
      </w:r>
      <w:r>
        <w:rPr>
          <w:rFonts w:hint="eastAsia" w:ascii="仿宋_GB2312" w:hAnsi="仿宋_GB2312" w:eastAsia="仿宋_GB2312" w:cs="仿宋_GB2312"/>
          <w:color w:val="000000"/>
          <w:sz w:val="32"/>
          <w:highlight w:val="none"/>
          <w:lang w:eastAsia="zh-CN"/>
        </w:rPr>
        <w:t>，</w:t>
      </w:r>
      <w:r>
        <w:rPr>
          <w:rFonts w:hint="eastAsia" w:ascii="仿宋_GB2312" w:hAnsi="仿宋_GB2312" w:eastAsia="仿宋_GB2312" w:cs="仿宋_GB2312"/>
          <w:color w:val="000000"/>
          <w:sz w:val="32"/>
          <w:szCs w:val="32"/>
          <w:highlight w:val="none"/>
          <w:lang w:val="en-US" w:eastAsia="zh-CN"/>
        </w:rPr>
        <w:t>主要是福利彩票业务费专项资金支出增加。</w:t>
      </w: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30"/>
        <w:textAlignment w:val="auto"/>
        <w:outlineLvl w:val="9"/>
        <w:rPr>
          <w:rFonts w:hint="eastAsia" w:ascii="仿宋_GB2312" w:eastAsia="仿宋_GB2312"/>
          <w:color w:val="000000"/>
          <w:sz w:val="32"/>
          <w:szCs w:val="32"/>
          <w:highlight w:val="none"/>
        </w:rPr>
      </w:pPr>
      <w:r>
        <w:rPr>
          <w:rFonts w:hint="eastAsia" w:ascii="仿宋_GB2312" w:eastAsia="仿宋_GB2312"/>
          <w:color w:val="000000"/>
          <w:sz w:val="32"/>
          <w:szCs w:val="32"/>
          <w:highlight w:val="none"/>
        </w:rPr>
        <w:t>1.按支出功能分类，包括</w:t>
      </w:r>
      <w:r>
        <w:rPr>
          <w:rFonts w:hint="eastAsia" w:ascii="仿宋_GB2312" w:eastAsia="仿宋_GB2312"/>
          <w:color w:val="000000"/>
          <w:sz w:val="32"/>
          <w:szCs w:val="32"/>
          <w:highlight w:val="none"/>
          <w:lang w:eastAsia="zh-CN"/>
        </w:rPr>
        <w:t>其他支出</w:t>
      </w:r>
      <w:r>
        <w:rPr>
          <w:rFonts w:hint="eastAsia" w:ascii="仿宋_GB2312" w:eastAsia="仿宋_GB2312"/>
          <w:color w:val="000000"/>
          <w:sz w:val="32"/>
          <w:szCs w:val="32"/>
          <w:highlight w:val="none"/>
          <w:lang w:val="en-US" w:eastAsia="zh-CN"/>
        </w:rPr>
        <w:t>896</w:t>
      </w:r>
      <w:r>
        <w:rPr>
          <w:rFonts w:hint="eastAsia" w:ascii="仿宋_GB2312" w:eastAsia="仿宋_GB2312"/>
          <w:color w:val="000000"/>
          <w:sz w:val="32"/>
          <w:szCs w:val="32"/>
          <w:highlight w:val="none"/>
        </w:rPr>
        <w:t>万元</w:t>
      </w:r>
      <w:r>
        <w:rPr>
          <w:rFonts w:hint="eastAsia" w:ascii="仿宋_GB2312" w:eastAsia="仿宋_GB2312"/>
          <w:color w:val="000000"/>
          <w:sz w:val="32"/>
          <w:szCs w:val="32"/>
          <w:highlight w:val="none"/>
          <w:lang w:eastAsia="zh-CN"/>
        </w:rPr>
        <w:t>。</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642"/>
        <w:textAlignment w:val="auto"/>
        <w:outlineLvl w:val="9"/>
        <w:rPr>
          <w:rFonts w:hint="eastAsia" w:ascii="仿宋_GB2312" w:eastAsia="仿宋_GB2312"/>
          <w:color w:val="000000"/>
          <w:sz w:val="32"/>
          <w:szCs w:val="32"/>
          <w:highlight w:val="none"/>
        </w:rPr>
      </w:pPr>
      <w:r>
        <w:rPr>
          <w:rFonts w:hint="eastAsia" w:ascii="仿宋_GB2312" w:eastAsia="仿宋_GB2312"/>
          <w:color w:val="000000"/>
          <w:sz w:val="32"/>
          <w:szCs w:val="32"/>
          <w:highlight w:val="none"/>
        </w:rPr>
        <w:t>2.按支出用途分类，</w:t>
      </w:r>
      <w:r>
        <w:rPr>
          <w:rFonts w:hint="eastAsia" w:ascii="仿宋_GB2312" w:eastAsia="仿宋_GB2312"/>
          <w:color w:val="000000"/>
          <w:sz w:val="32"/>
          <w:szCs w:val="32"/>
          <w:highlight w:val="none"/>
          <w:lang w:eastAsia="zh-CN"/>
        </w:rPr>
        <w:t>包括</w:t>
      </w:r>
      <w:r>
        <w:rPr>
          <w:rFonts w:hint="eastAsia" w:ascii="仿宋_GB2312" w:eastAsia="仿宋_GB2312"/>
          <w:color w:val="000000"/>
          <w:sz w:val="32"/>
          <w:szCs w:val="32"/>
          <w:highlight w:val="none"/>
        </w:rPr>
        <w:t>项目支出</w:t>
      </w:r>
      <w:r>
        <w:rPr>
          <w:rFonts w:hint="eastAsia" w:ascii="仿宋_GB2312" w:eastAsia="仿宋_GB2312"/>
          <w:color w:val="000000"/>
          <w:sz w:val="32"/>
          <w:szCs w:val="32"/>
          <w:highlight w:val="none"/>
          <w:lang w:val="en-US" w:eastAsia="zh-CN"/>
        </w:rPr>
        <w:t>896</w:t>
      </w:r>
      <w:r>
        <w:rPr>
          <w:rFonts w:hint="eastAsia" w:ascii="仿宋_GB2312" w:eastAsia="仿宋_GB2312"/>
          <w:color w:val="000000"/>
          <w:sz w:val="32"/>
          <w:szCs w:val="32"/>
          <w:highlight w:val="none"/>
        </w:rPr>
        <w:t>万元，</w:t>
      </w:r>
      <w:r>
        <w:rPr>
          <w:rFonts w:hint="eastAsia" w:ascii="仿宋_GB2312" w:eastAsia="仿宋_GB2312"/>
          <w:color w:val="000000"/>
          <w:sz w:val="32"/>
          <w:szCs w:val="32"/>
          <w:highlight w:val="none"/>
          <w:lang w:eastAsia="zh-CN"/>
        </w:rPr>
        <w:t>占</w:t>
      </w:r>
      <w:r>
        <w:rPr>
          <w:rFonts w:hint="eastAsia" w:ascii="仿宋_GB2312" w:eastAsia="仿宋_GB2312"/>
          <w:color w:val="000000"/>
          <w:sz w:val="32"/>
          <w:szCs w:val="32"/>
          <w:highlight w:val="none"/>
          <w:lang w:val="en-US" w:eastAsia="zh-CN"/>
        </w:rPr>
        <w:t>100</w:t>
      </w:r>
      <w:r>
        <w:rPr>
          <w:rFonts w:hint="eastAsia" w:ascii="仿宋_GB2312" w:eastAsia="仿宋_GB2312"/>
          <w:color w:val="000000"/>
          <w:sz w:val="32"/>
          <w:szCs w:val="32"/>
          <w:highlight w:val="none"/>
        </w:rPr>
        <w:t>%。</w:t>
      </w: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30" w:firstLineChars="196"/>
        <w:textAlignment w:val="auto"/>
        <w:outlineLvl w:val="9"/>
        <w:rPr>
          <w:rFonts w:hint="eastAsia" w:ascii="楷体_GB2312" w:hAnsi="楷体_GB2312" w:eastAsia="楷体_GB2312" w:cs="楷体_GB2312"/>
          <w:b/>
          <w:bCs w:val="0"/>
          <w:color w:val="000000"/>
          <w:sz w:val="32"/>
          <w:szCs w:val="32"/>
          <w:highlight w:val="none"/>
        </w:rPr>
      </w:pPr>
      <w:r>
        <w:rPr>
          <w:rFonts w:hint="eastAsia" w:ascii="楷体_GB2312" w:hAnsi="楷体_GB2312" w:eastAsia="楷体_GB2312" w:cs="楷体_GB2312"/>
          <w:b/>
          <w:bCs w:val="0"/>
          <w:color w:val="000000"/>
          <w:sz w:val="32"/>
          <w:szCs w:val="32"/>
          <w:highlight w:val="none"/>
        </w:rPr>
        <w:t>（</w:t>
      </w:r>
      <w:r>
        <w:rPr>
          <w:rFonts w:hint="eastAsia" w:ascii="楷体_GB2312" w:hAnsi="楷体_GB2312" w:eastAsia="楷体_GB2312" w:cs="楷体_GB2312"/>
          <w:b/>
          <w:bCs w:val="0"/>
          <w:color w:val="000000"/>
          <w:sz w:val="32"/>
          <w:szCs w:val="32"/>
          <w:highlight w:val="none"/>
          <w:lang w:eastAsia="zh-CN"/>
        </w:rPr>
        <w:t>四</w:t>
      </w:r>
      <w:r>
        <w:rPr>
          <w:rFonts w:hint="eastAsia" w:ascii="楷体_GB2312" w:hAnsi="楷体_GB2312" w:eastAsia="楷体_GB2312" w:cs="楷体_GB2312"/>
          <w:b/>
          <w:bCs w:val="0"/>
          <w:color w:val="000000"/>
          <w:sz w:val="32"/>
          <w:szCs w:val="32"/>
          <w:highlight w:val="none"/>
        </w:rPr>
        <w:t>）</w:t>
      </w:r>
      <w:r>
        <w:rPr>
          <w:rFonts w:hint="eastAsia" w:ascii="楷体_GB2312" w:hAnsi="楷体_GB2312" w:eastAsia="楷体_GB2312" w:cs="楷体_GB2312"/>
          <w:b/>
          <w:bCs w:val="0"/>
          <w:color w:val="000000"/>
          <w:sz w:val="32"/>
          <w:szCs w:val="32"/>
          <w:highlight w:val="none"/>
          <w:lang w:eastAsia="zh-CN"/>
        </w:rPr>
        <w:t>关于丽水市福利彩票发行中心</w:t>
      </w:r>
      <w:r>
        <w:rPr>
          <w:rFonts w:hint="eastAsia" w:ascii="楷体_GB2312" w:hAnsi="楷体_GB2312" w:eastAsia="楷体_GB2312" w:cs="楷体_GB2312"/>
          <w:b/>
          <w:bCs w:val="0"/>
          <w:color w:val="000000"/>
          <w:sz w:val="32"/>
          <w:szCs w:val="32"/>
          <w:highlight w:val="none"/>
          <w:lang w:val="en-US" w:eastAsia="zh-CN"/>
        </w:rPr>
        <w:t>2022</w:t>
      </w:r>
      <w:r>
        <w:rPr>
          <w:rFonts w:hint="eastAsia" w:ascii="楷体_GB2312" w:hAnsi="楷体_GB2312" w:eastAsia="楷体_GB2312" w:cs="楷体_GB2312"/>
          <w:b/>
          <w:bCs w:val="0"/>
          <w:color w:val="000000"/>
          <w:sz w:val="32"/>
          <w:szCs w:val="32"/>
          <w:highlight w:val="none"/>
        </w:rPr>
        <w:t>年财政拨款</w:t>
      </w:r>
      <w:r>
        <w:rPr>
          <w:rFonts w:hint="eastAsia" w:ascii="楷体_GB2312" w:hAnsi="楷体_GB2312" w:eastAsia="楷体_GB2312" w:cs="楷体_GB2312"/>
          <w:b/>
          <w:bCs w:val="0"/>
          <w:color w:val="000000"/>
          <w:sz w:val="32"/>
          <w:szCs w:val="32"/>
          <w:highlight w:val="none"/>
          <w:lang w:eastAsia="zh-CN"/>
        </w:rPr>
        <w:t>收支预算情况的总体说明</w:t>
      </w: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40"/>
        <w:textAlignment w:val="auto"/>
        <w:outlineLvl w:val="9"/>
        <w:rPr>
          <w:rFonts w:hint="eastAsia" w:ascii="仿宋_GB2312" w:eastAsia="仿宋_GB2312"/>
          <w:color w:val="000000"/>
          <w:sz w:val="32"/>
          <w:szCs w:val="32"/>
          <w:highlight w:val="none"/>
          <w:lang w:val="en-US" w:eastAsia="zh-CN"/>
        </w:rPr>
      </w:pPr>
      <w:r>
        <w:rPr>
          <w:rFonts w:hint="eastAsia" w:ascii="仿宋_GB2312" w:eastAsia="仿宋_GB2312"/>
          <w:color w:val="000000"/>
          <w:sz w:val="32"/>
          <w:szCs w:val="32"/>
          <w:highlight w:val="none"/>
          <w:lang w:eastAsia="zh-CN"/>
        </w:rPr>
        <w:t>丽水市福利彩票发行中心</w:t>
      </w:r>
      <w:r>
        <w:rPr>
          <w:rFonts w:hint="eastAsia" w:ascii="仿宋_GB2312" w:eastAsia="仿宋_GB2312"/>
          <w:color w:val="000000"/>
          <w:sz w:val="32"/>
          <w:szCs w:val="32"/>
          <w:highlight w:val="none"/>
          <w:lang w:val="en-US" w:eastAsia="zh-CN"/>
        </w:rPr>
        <w:t>2022年财政拨款收支总预算896万元。收入包括：政府性基金896万元；支出包括：</w:t>
      </w:r>
      <w:r>
        <w:rPr>
          <w:rFonts w:hint="eastAsia" w:ascii="仿宋_GB2312" w:eastAsia="仿宋_GB2312"/>
          <w:color w:val="000000"/>
          <w:sz w:val="32"/>
          <w:szCs w:val="32"/>
          <w:highlight w:val="none"/>
          <w:lang w:eastAsia="zh-CN"/>
        </w:rPr>
        <w:t>其他支出</w:t>
      </w:r>
      <w:r>
        <w:rPr>
          <w:rFonts w:hint="eastAsia" w:ascii="仿宋_GB2312" w:eastAsia="仿宋_GB2312"/>
          <w:color w:val="000000"/>
          <w:sz w:val="32"/>
          <w:szCs w:val="32"/>
          <w:highlight w:val="none"/>
          <w:lang w:val="en-US" w:eastAsia="zh-CN"/>
        </w:rPr>
        <w:t>896</w:t>
      </w:r>
      <w:r>
        <w:rPr>
          <w:rFonts w:hint="eastAsia" w:ascii="仿宋_GB2312" w:eastAsia="仿宋_GB2312"/>
          <w:color w:val="000000"/>
          <w:sz w:val="32"/>
          <w:szCs w:val="32"/>
          <w:highlight w:val="none"/>
        </w:rPr>
        <w:t>万元</w:t>
      </w:r>
      <w:r>
        <w:rPr>
          <w:rFonts w:hint="eastAsia" w:ascii="仿宋_GB2312" w:eastAsia="仿宋_GB2312"/>
          <w:color w:val="000000"/>
          <w:sz w:val="32"/>
          <w:szCs w:val="32"/>
          <w:highlight w:val="none"/>
          <w:lang w:val="en-US" w:eastAsia="zh-CN"/>
        </w:rPr>
        <w:t>。</w:t>
      </w:r>
    </w:p>
    <w:p>
      <w:pPr>
        <w:keepNext w:val="0"/>
        <w:keepLines w:val="0"/>
        <w:pageBreakBefore w:val="0"/>
        <w:numPr>
          <w:ilvl w:val="0"/>
          <w:numId w:val="1"/>
        </w:numPr>
        <w:kinsoku/>
        <w:wordWrap/>
        <w:overflowPunct/>
        <w:topLinePunct w:val="0"/>
        <w:autoSpaceDE/>
        <w:autoSpaceDN/>
        <w:bidi w:val="0"/>
        <w:adjustRightInd/>
        <w:snapToGrid/>
        <w:spacing w:beforeLines="0" w:afterLines="0" w:line="520" w:lineRule="exact"/>
        <w:ind w:right="0" w:rightChars="0" w:firstLine="640"/>
        <w:textAlignment w:val="auto"/>
        <w:outlineLvl w:val="9"/>
        <w:rPr>
          <w:rFonts w:hint="eastAsia" w:ascii="楷体_GB2312" w:hAnsi="楷体_GB2312" w:eastAsia="楷体_GB2312" w:cs="楷体_GB2312"/>
          <w:b/>
          <w:bCs w:val="0"/>
          <w:color w:val="000000"/>
          <w:sz w:val="32"/>
          <w:szCs w:val="32"/>
          <w:highlight w:val="none"/>
          <w:lang w:eastAsia="zh-CN"/>
        </w:rPr>
      </w:pPr>
      <w:r>
        <w:rPr>
          <w:rFonts w:hint="eastAsia" w:ascii="楷体_GB2312" w:hAnsi="楷体_GB2312" w:eastAsia="楷体_GB2312" w:cs="楷体_GB2312"/>
          <w:b/>
          <w:bCs w:val="0"/>
          <w:color w:val="000000"/>
          <w:sz w:val="32"/>
          <w:szCs w:val="32"/>
          <w:highlight w:val="none"/>
          <w:lang w:eastAsia="zh-CN"/>
        </w:rPr>
        <w:t>关于丽水市福利彩票发行中心</w:t>
      </w:r>
      <w:r>
        <w:rPr>
          <w:rFonts w:hint="eastAsia" w:ascii="楷体_GB2312" w:hAnsi="楷体_GB2312" w:eastAsia="楷体_GB2312" w:cs="楷体_GB2312"/>
          <w:b/>
          <w:bCs w:val="0"/>
          <w:color w:val="000000"/>
          <w:sz w:val="32"/>
          <w:szCs w:val="32"/>
          <w:highlight w:val="none"/>
          <w:lang w:val="en-US" w:eastAsia="zh-CN"/>
        </w:rPr>
        <w:t>2022</w:t>
      </w:r>
      <w:r>
        <w:rPr>
          <w:rFonts w:hint="eastAsia" w:ascii="楷体_GB2312" w:hAnsi="楷体_GB2312" w:eastAsia="楷体_GB2312" w:cs="楷体_GB2312"/>
          <w:b/>
          <w:bCs w:val="0"/>
          <w:color w:val="000000"/>
          <w:sz w:val="32"/>
          <w:szCs w:val="32"/>
          <w:highlight w:val="none"/>
        </w:rPr>
        <w:t>年</w:t>
      </w:r>
      <w:r>
        <w:rPr>
          <w:rFonts w:hint="eastAsia" w:ascii="楷体_GB2312" w:hAnsi="楷体_GB2312" w:eastAsia="楷体_GB2312" w:cs="楷体_GB2312"/>
          <w:b/>
          <w:bCs w:val="0"/>
          <w:color w:val="000000"/>
          <w:sz w:val="32"/>
          <w:szCs w:val="32"/>
          <w:highlight w:val="none"/>
          <w:lang w:eastAsia="zh-CN"/>
        </w:rPr>
        <w:t>一般公共预算当年拨款情况说明</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642"/>
        <w:textAlignment w:val="auto"/>
        <w:outlineLvl w:val="9"/>
        <w:rPr>
          <w:rFonts w:hint="eastAsia" w:ascii="仿宋_GB2312" w:hAnsi="仿宋_GB2312" w:eastAsia="仿宋_GB2312" w:cs="仿宋_GB2312"/>
          <w:b w:val="0"/>
          <w:bCs/>
          <w:color w:val="000000"/>
          <w:sz w:val="32"/>
          <w:szCs w:val="32"/>
          <w:highlight w:val="none"/>
          <w:lang w:val="en-US" w:eastAsia="zh-CN"/>
        </w:rPr>
      </w:pPr>
      <w:r>
        <w:rPr>
          <w:rFonts w:hint="eastAsia" w:ascii="仿宋_GB2312" w:hAnsi="仿宋_GB2312" w:eastAsia="仿宋_GB2312" w:cs="仿宋_GB2312"/>
          <w:b w:val="0"/>
          <w:bCs/>
          <w:color w:val="000000"/>
          <w:sz w:val="32"/>
          <w:szCs w:val="32"/>
          <w:highlight w:val="none"/>
          <w:lang w:val="en-US" w:eastAsia="zh-CN"/>
        </w:rPr>
        <w:t>1.一般公共预算当年拨款规模变化情况。</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642"/>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楷体_GB2312" w:hAnsi="楷体_GB2312" w:eastAsia="楷体_GB2312" w:cs="楷体_GB2312"/>
          <w:b w:val="0"/>
          <w:bCs/>
          <w:color w:val="000000"/>
          <w:sz w:val="32"/>
          <w:szCs w:val="32"/>
          <w:highlight w:val="none"/>
          <w:lang w:eastAsia="zh-CN"/>
        </w:rPr>
        <w:t>丽水市福利彩票发行中心</w:t>
      </w:r>
      <w:r>
        <w:rPr>
          <w:rFonts w:hint="eastAsia" w:ascii="仿宋_GB2312" w:hAnsi="仿宋_GB2312" w:eastAsia="仿宋_GB2312" w:cs="仿宋_GB2312"/>
          <w:color w:val="000000"/>
          <w:sz w:val="32"/>
          <w:szCs w:val="32"/>
          <w:highlight w:val="none"/>
          <w:lang w:val="en-US" w:eastAsia="zh-CN"/>
        </w:rPr>
        <w:t>2022年一般公共预算当年拨款0万元，与上年执行数持平</w:t>
      </w:r>
      <w:r>
        <w:rPr>
          <w:rFonts w:hint="eastAsia" w:ascii="仿宋_GB2312" w:hAnsi="仿宋_GB2312" w:eastAsia="仿宋_GB2312" w:cs="仿宋_GB2312"/>
          <w:b w:val="0"/>
          <w:bCs w:val="0"/>
          <w:color w:val="auto"/>
          <w:sz w:val="32"/>
          <w:szCs w:val="32"/>
          <w:lang w:val="en-US" w:eastAsia="zh-CN"/>
        </w:rPr>
        <w:t>。</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642"/>
        <w:textAlignment w:val="auto"/>
        <w:outlineLvl w:val="9"/>
        <w:rPr>
          <w:rFonts w:hint="eastAsia" w:ascii="仿宋_GB2312" w:hAnsi="仿宋_GB2312" w:eastAsia="仿宋_GB2312" w:cs="仿宋_GB2312"/>
          <w:b w:val="0"/>
          <w:bCs/>
          <w:color w:val="000000"/>
          <w:sz w:val="32"/>
          <w:szCs w:val="32"/>
          <w:highlight w:val="none"/>
          <w:lang w:val="en-US" w:eastAsia="zh-CN"/>
        </w:rPr>
      </w:pPr>
      <w:r>
        <w:rPr>
          <w:rFonts w:hint="eastAsia" w:ascii="仿宋_GB2312" w:hAnsi="仿宋_GB2312" w:eastAsia="仿宋_GB2312" w:cs="仿宋_GB2312"/>
          <w:b w:val="0"/>
          <w:bCs/>
          <w:color w:val="000000"/>
          <w:sz w:val="32"/>
          <w:szCs w:val="32"/>
          <w:highlight w:val="none"/>
          <w:lang w:val="en-US" w:eastAsia="zh-CN"/>
        </w:rPr>
        <w:t>2.一般公共预算当年拨款结构情况。</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640" w:firstLineChars="200"/>
        <w:textAlignment w:val="auto"/>
        <w:outlineLvl w:val="9"/>
        <w:rPr>
          <w:rFonts w:hint="eastAsia" w:ascii="仿宋_GB2312" w:hAnsi="仿宋_GB2312" w:eastAsia="仿宋_GB2312" w:cs="仿宋_GB2312"/>
          <w:b w:val="0"/>
          <w:bCs/>
          <w:color w:val="000000"/>
          <w:sz w:val="32"/>
          <w:szCs w:val="32"/>
          <w:highlight w:val="none"/>
          <w:lang w:val="en-US" w:eastAsia="zh-CN"/>
        </w:rPr>
      </w:pPr>
      <w:r>
        <w:rPr>
          <w:rFonts w:hint="eastAsia" w:ascii="仿宋_GB2312" w:hAnsi="仿宋_GB2312" w:eastAsia="仿宋_GB2312" w:cs="仿宋_GB2312"/>
          <w:bCs/>
          <w:color w:val="000000"/>
          <w:sz w:val="32"/>
          <w:szCs w:val="32"/>
          <w:highlight w:val="none"/>
          <w:lang w:eastAsia="zh-CN"/>
        </w:rPr>
        <w:t>一般公共服务（类）支出</w:t>
      </w:r>
      <w:r>
        <w:rPr>
          <w:rFonts w:hint="eastAsia" w:ascii="仿宋_GB2312" w:hAnsi="仿宋_GB2312" w:eastAsia="仿宋_GB2312" w:cs="仿宋_GB2312"/>
          <w:bCs/>
          <w:color w:val="000000"/>
          <w:sz w:val="32"/>
          <w:szCs w:val="32"/>
          <w:highlight w:val="none"/>
          <w:lang w:val="en-US" w:eastAsia="zh-CN"/>
        </w:rPr>
        <w:t>0</w:t>
      </w:r>
      <w:r>
        <w:rPr>
          <w:rFonts w:hint="eastAsia" w:ascii="仿宋_GB2312" w:hAnsi="仿宋_GB2312" w:eastAsia="仿宋_GB2312" w:cs="仿宋_GB2312"/>
          <w:bCs/>
          <w:color w:val="000000"/>
          <w:sz w:val="32"/>
          <w:szCs w:val="32"/>
          <w:highlight w:val="none"/>
        </w:rPr>
        <w:t>万元</w:t>
      </w:r>
      <w:r>
        <w:rPr>
          <w:rFonts w:hint="eastAsia" w:ascii="仿宋_GB2312" w:hAnsi="仿宋_GB2312" w:eastAsia="仿宋_GB2312" w:cs="仿宋_GB2312"/>
          <w:bCs/>
          <w:color w:val="000000"/>
          <w:sz w:val="32"/>
          <w:szCs w:val="32"/>
          <w:highlight w:val="none"/>
          <w:lang w:eastAsia="zh-CN"/>
        </w:rPr>
        <w:t>，占</w:t>
      </w:r>
      <w:r>
        <w:rPr>
          <w:rFonts w:hint="eastAsia" w:ascii="仿宋_GB2312" w:hAnsi="仿宋_GB2312" w:eastAsia="仿宋_GB2312" w:cs="仿宋_GB2312"/>
          <w:bCs/>
          <w:color w:val="000000"/>
          <w:sz w:val="32"/>
          <w:szCs w:val="32"/>
          <w:highlight w:val="none"/>
          <w:lang w:val="en-US" w:eastAsia="zh-CN"/>
        </w:rPr>
        <w:t>0</w:t>
      </w:r>
      <w:r>
        <w:rPr>
          <w:rFonts w:hint="eastAsia" w:ascii="仿宋_GB2312" w:hAnsi="仿宋_GB2312" w:eastAsia="仿宋_GB2312" w:cs="仿宋_GB2312"/>
          <w:bCs/>
          <w:color w:val="000000"/>
          <w:sz w:val="32"/>
          <w:szCs w:val="32"/>
          <w:highlight w:val="none"/>
        </w:rPr>
        <w:t>%</w:t>
      </w:r>
      <w:r>
        <w:rPr>
          <w:rFonts w:hint="eastAsia" w:ascii="仿宋_GB2312" w:hAnsi="仿宋_GB2312" w:eastAsia="仿宋_GB2312" w:cs="仿宋_GB2312"/>
          <w:bCs/>
          <w:color w:val="000000"/>
          <w:sz w:val="32"/>
          <w:szCs w:val="32"/>
          <w:highlight w:val="none"/>
          <w:lang w:val="en-US" w:eastAsia="zh-CN"/>
        </w:rPr>
        <w:t>。</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642"/>
        <w:textAlignment w:val="auto"/>
        <w:outlineLvl w:val="9"/>
        <w:rPr>
          <w:rFonts w:hint="eastAsia" w:ascii="仿宋_GB2312" w:hAnsi="仿宋_GB2312" w:eastAsia="仿宋_GB2312" w:cs="仿宋_GB2312"/>
          <w:b w:val="0"/>
          <w:bCs/>
          <w:color w:val="000000"/>
          <w:sz w:val="32"/>
          <w:szCs w:val="32"/>
          <w:highlight w:val="none"/>
        </w:rPr>
      </w:pPr>
      <w:r>
        <w:rPr>
          <w:rFonts w:hint="eastAsia" w:ascii="仿宋_GB2312" w:hAnsi="仿宋_GB2312" w:eastAsia="仿宋_GB2312" w:cs="仿宋_GB2312"/>
          <w:b w:val="0"/>
          <w:bCs/>
          <w:color w:val="000000"/>
          <w:sz w:val="32"/>
          <w:szCs w:val="32"/>
          <w:highlight w:val="none"/>
          <w:lang w:val="en-US" w:eastAsia="zh-CN"/>
        </w:rPr>
        <w:t>3.一般公共预算当年拨款具体使用情况。</w:t>
      </w:r>
    </w:p>
    <w:p>
      <w:pPr>
        <w:keepNext w:val="0"/>
        <w:keepLines w:val="0"/>
        <w:pageBreakBefore w:val="0"/>
        <w:kinsoku/>
        <w:wordWrap/>
        <w:overflowPunct/>
        <w:topLinePunct w:val="0"/>
        <w:autoSpaceDE/>
        <w:autoSpaceDN/>
        <w:bidi w:val="0"/>
        <w:adjustRightInd/>
        <w:snapToGrid/>
        <w:spacing w:beforeLines="0" w:afterLines="0" w:line="520" w:lineRule="exact"/>
        <w:ind w:left="0" w:leftChars="0" w:right="0" w:rightChars="0" w:firstLine="640"/>
        <w:jc w:val="both"/>
        <w:textAlignment w:val="auto"/>
        <w:outlineLvl w:val="9"/>
        <w:rPr>
          <w:rFonts w:hint="eastAsia"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lang w:eastAsia="zh-CN"/>
        </w:rPr>
        <w:t>丽水市福利彩票发行中心</w:t>
      </w:r>
      <w:r>
        <w:rPr>
          <w:rFonts w:hint="eastAsia" w:ascii="仿宋_GB2312" w:hAnsi="仿宋_GB2312" w:eastAsia="仿宋_GB2312" w:cs="仿宋_GB2312"/>
          <w:color w:val="000000"/>
          <w:sz w:val="32"/>
          <w:szCs w:val="32"/>
          <w:highlight w:val="none"/>
          <w:lang w:val="en-US" w:eastAsia="zh-CN"/>
        </w:rPr>
        <w:t>2022年一般公共预算当年拨款0万元</w:t>
      </w:r>
      <w:r>
        <w:rPr>
          <w:rFonts w:hint="eastAsia" w:ascii="仿宋_GB2312" w:hAnsi="仿宋_GB2312" w:eastAsia="仿宋_GB2312" w:cs="仿宋_GB2312"/>
          <w:color w:val="000000"/>
          <w:sz w:val="32"/>
          <w:szCs w:val="32"/>
          <w:highlight w:val="none"/>
        </w:rPr>
        <w:t>。</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left="0" w:leftChars="0" w:right="0" w:rightChars="0" w:firstLine="0" w:firstLineChars="0"/>
        <w:textAlignment w:val="auto"/>
        <w:outlineLvl w:val="9"/>
        <w:rPr>
          <w:rFonts w:hint="eastAsia" w:ascii="楷体_GB2312" w:hAnsi="楷体_GB2312" w:eastAsia="楷体_GB2312" w:cs="楷体_GB2312"/>
          <w:b w:val="0"/>
          <w:bCs/>
          <w:color w:val="000000"/>
          <w:sz w:val="32"/>
          <w:szCs w:val="32"/>
          <w:highlight w:val="none"/>
          <w:lang w:eastAsia="zh-CN"/>
        </w:rPr>
      </w:pPr>
      <w:r>
        <w:rPr>
          <w:rFonts w:hint="eastAsia" w:ascii="楷体_GB2312" w:hAnsi="楷体_GB2312" w:eastAsia="楷体_GB2312" w:cs="楷体_GB2312"/>
          <w:b w:val="0"/>
          <w:bCs/>
          <w:color w:val="000000"/>
          <w:sz w:val="32"/>
          <w:szCs w:val="32"/>
          <w:highlight w:val="none"/>
          <w:lang w:val="en-US" w:eastAsia="zh-CN"/>
        </w:rPr>
        <w:t xml:space="preserve">    </w:t>
      </w:r>
      <w:r>
        <w:rPr>
          <w:rFonts w:hint="eastAsia" w:ascii="楷体_GB2312" w:hAnsi="楷体_GB2312" w:eastAsia="楷体_GB2312" w:cs="楷体_GB2312"/>
          <w:b/>
          <w:bCs w:val="0"/>
          <w:color w:val="000000"/>
          <w:sz w:val="32"/>
          <w:szCs w:val="32"/>
          <w:highlight w:val="none"/>
          <w:lang w:val="en-US" w:eastAsia="zh-CN"/>
        </w:rPr>
        <w:t>（六）</w:t>
      </w:r>
      <w:r>
        <w:rPr>
          <w:rFonts w:hint="eastAsia" w:ascii="楷体_GB2312" w:hAnsi="楷体_GB2312" w:eastAsia="楷体_GB2312" w:cs="楷体_GB2312"/>
          <w:b/>
          <w:bCs w:val="0"/>
          <w:color w:val="000000"/>
          <w:sz w:val="32"/>
          <w:szCs w:val="32"/>
          <w:highlight w:val="none"/>
          <w:lang w:eastAsia="zh-CN"/>
        </w:rPr>
        <w:t>关于丽水市福利彩票发行中心</w:t>
      </w:r>
      <w:r>
        <w:rPr>
          <w:rFonts w:hint="eastAsia" w:ascii="楷体_GB2312" w:hAnsi="楷体_GB2312" w:eastAsia="楷体_GB2312" w:cs="楷体_GB2312"/>
          <w:b/>
          <w:bCs w:val="0"/>
          <w:color w:val="000000"/>
          <w:sz w:val="32"/>
          <w:szCs w:val="32"/>
          <w:highlight w:val="none"/>
          <w:lang w:val="en-US" w:eastAsia="zh-CN"/>
        </w:rPr>
        <w:t>2022</w:t>
      </w:r>
      <w:r>
        <w:rPr>
          <w:rFonts w:hint="eastAsia" w:ascii="楷体_GB2312" w:hAnsi="楷体_GB2312" w:eastAsia="楷体_GB2312" w:cs="楷体_GB2312"/>
          <w:b/>
          <w:bCs w:val="0"/>
          <w:color w:val="000000"/>
          <w:sz w:val="32"/>
          <w:szCs w:val="32"/>
          <w:highlight w:val="none"/>
        </w:rPr>
        <w:t>年</w:t>
      </w:r>
      <w:r>
        <w:rPr>
          <w:rFonts w:hint="eastAsia" w:ascii="楷体_GB2312" w:hAnsi="楷体_GB2312" w:eastAsia="楷体_GB2312" w:cs="楷体_GB2312"/>
          <w:b/>
          <w:bCs w:val="0"/>
          <w:color w:val="000000"/>
          <w:sz w:val="32"/>
          <w:szCs w:val="32"/>
          <w:highlight w:val="none"/>
          <w:lang w:eastAsia="zh-CN"/>
        </w:rPr>
        <w:t>一般公共预算基本支出情况说明</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left="0" w:leftChars="0" w:right="0" w:rightChars="0" w:firstLine="642" w:firstLineChars="0"/>
        <w:textAlignment w:val="auto"/>
        <w:outlineLvl w:val="9"/>
        <w:rPr>
          <w:rFonts w:hint="eastAsia" w:ascii="仿宋_GB2312" w:eastAsia="仿宋_GB2312"/>
          <w:color w:val="000000"/>
          <w:sz w:val="32"/>
          <w:szCs w:val="32"/>
          <w:highlight w:val="none"/>
          <w:lang w:val="en-US" w:eastAsia="zh-CN"/>
        </w:rPr>
      </w:pPr>
      <w:r>
        <w:rPr>
          <w:rFonts w:hint="eastAsia" w:ascii="仿宋_GB2312" w:eastAsia="仿宋_GB2312"/>
          <w:color w:val="000000"/>
          <w:sz w:val="32"/>
          <w:szCs w:val="32"/>
          <w:highlight w:val="none"/>
          <w:lang w:eastAsia="zh-CN"/>
        </w:rPr>
        <w:t>丽水市福利彩票发行中心</w:t>
      </w:r>
      <w:r>
        <w:rPr>
          <w:rFonts w:hint="eastAsia" w:ascii="仿宋_GB2312" w:eastAsia="仿宋_GB2312"/>
          <w:color w:val="000000"/>
          <w:sz w:val="32"/>
          <w:szCs w:val="32"/>
          <w:highlight w:val="none"/>
          <w:lang w:val="en-US" w:eastAsia="zh-CN"/>
        </w:rPr>
        <w:t>2022</w:t>
      </w:r>
      <w:r>
        <w:rPr>
          <w:rFonts w:hint="eastAsia" w:ascii="仿宋_GB2312" w:eastAsia="仿宋_GB2312"/>
          <w:color w:val="000000"/>
          <w:sz w:val="32"/>
          <w:szCs w:val="32"/>
          <w:highlight w:val="none"/>
        </w:rPr>
        <w:t>年</w:t>
      </w:r>
      <w:r>
        <w:rPr>
          <w:rFonts w:hint="eastAsia" w:ascii="仿宋_GB2312" w:eastAsia="仿宋_GB2312"/>
          <w:color w:val="000000"/>
          <w:sz w:val="32"/>
          <w:szCs w:val="32"/>
          <w:highlight w:val="none"/>
          <w:lang w:eastAsia="zh-CN"/>
        </w:rPr>
        <w:t>没有使用一般公共预算基本支出的安排。</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left="0" w:leftChars="0" w:right="0" w:rightChars="0" w:firstLine="642" w:firstLineChars="0"/>
        <w:textAlignment w:val="auto"/>
        <w:outlineLvl w:val="9"/>
        <w:rPr>
          <w:rFonts w:hint="eastAsia" w:ascii="仿宋_GB2312" w:hAnsi="仿宋_GB2312" w:eastAsia="仿宋_GB2312" w:cs="仿宋_GB2312"/>
          <w:b/>
          <w:color w:val="000000"/>
          <w:sz w:val="32"/>
          <w:szCs w:val="32"/>
          <w:highlight w:val="none"/>
          <w:lang w:eastAsia="zh-CN"/>
        </w:rPr>
      </w:pPr>
      <w:r>
        <w:rPr>
          <w:rFonts w:hint="eastAsia" w:ascii="楷体_GB2312" w:hAnsi="楷体_GB2312" w:eastAsia="楷体_GB2312" w:cs="楷体_GB2312"/>
          <w:b/>
          <w:bCs w:val="0"/>
          <w:color w:val="000000"/>
          <w:sz w:val="32"/>
          <w:szCs w:val="32"/>
          <w:highlight w:val="none"/>
          <w:lang w:eastAsia="zh-CN"/>
        </w:rPr>
        <w:t>（七）关于丽水市福利彩票发行中心</w:t>
      </w:r>
      <w:r>
        <w:rPr>
          <w:rFonts w:hint="eastAsia" w:ascii="楷体_GB2312" w:hAnsi="楷体_GB2312" w:eastAsia="楷体_GB2312" w:cs="楷体_GB2312"/>
          <w:b/>
          <w:bCs w:val="0"/>
          <w:color w:val="000000"/>
          <w:sz w:val="32"/>
          <w:szCs w:val="32"/>
          <w:highlight w:val="none"/>
          <w:lang w:val="en-US" w:eastAsia="zh-CN"/>
        </w:rPr>
        <w:t>2022</w:t>
      </w:r>
      <w:r>
        <w:rPr>
          <w:rFonts w:hint="eastAsia" w:ascii="楷体_GB2312" w:hAnsi="楷体_GB2312" w:eastAsia="楷体_GB2312" w:cs="楷体_GB2312"/>
          <w:b/>
          <w:bCs w:val="0"/>
          <w:color w:val="000000"/>
          <w:sz w:val="32"/>
          <w:szCs w:val="32"/>
          <w:highlight w:val="none"/>
        </w:rPr>
        <w:t>年</w:t>
      </w:r>
      <w:r>
        <w:rPr>
          <w:rFonts w:hint="eastAsia" w:ascii="楷体_GB2312" w:hAnsi="楷体_GB2312" w:eastAsia="楷体_GB2312" w:cs="楷体_GB2312"/>
          <w:b/>
          <w:bCs w:val="0"/>
          <w:color w:val="000000"/>
          <w:sz w:val="32"/>
          <w:szCs w:val="32"/>
          <w:highlight w:val="none"/>
          <w:lang w:eastAsia="zh-CN"/>
        </w:rPr>
        <w:t>政府性基金预算支出情况说明</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642"/>
        <w:textAlignment w:val="auto"/>
        <w:outlineLvl w:val="9"/>
        <w:rPr>
          <w:rFonts w:hint="eastAsia" w:ascii="仿宋_GB2312" w:hAnsi="仿宋_GB2312" w:eastAsia="仿宋_GB2312" w:cs="仿宋_GB2312"/>
          <w:b w:val="0"/>
          <w:bCs/>
          <w:color w:val="000000"/>
          <w:sz w:val="32"/>
          <w:szCs w:val="32"/>
          <w:highlight w:val="none"/>
          <w:lang w:val="en-US" w:eastAsia="zh-CN"/>
        </w:rPr>
      </w:pPr>
      <w:r>
        <w:rPr>
          <w:rFonts w:hint="eastAsia" w:ascii="仿宋_GB2312" w:hAnsi="仿宋_GB2312" w:eastAsia="仿宋_GB2312" w:cs="仿宋_GB2312"/>
          <w:b w:val="0"/>
          <w:bCs/>
          <w:color w:val="000000"/>
          <w:sz w:val="32"/>
          <w:szCs w:val="32"/>
          <w:highlight w:val="none"/>
          <w:lang w:val="en-US" w:eastAsia="zh-CN"/>
        </w:rPr>
        <w:t>1.</w:t>
      </w:r>
      <w:r>
        <w:rPr>
          <w:rFonts w:hint="eastAsia" w:ascii="仿宋_GB2312" w:hAnsi="仿宋_GB2312" w:eastAsia="仿宋_GB2312" w:cs="仿宋_GB2312"/>
          <w:b w:val="0"/>
          <w:bCs/>
          <w:color w:val="000000"/>
          <w:sz w:val="32"/>
          <w:szCs w:val="32"/>
          <w:highlight w:val="none"/>
          <w:lang w:eastAsia="zh-CN"/>
        </w:rPr>
        <w:t>政府性基金</w:t>
      </w:r>
      <w:r>
        <w:rPr>
          <w:rFonts w:hint="eastAsia" w:ascii="仿宋_GB2312" w:hAnsi="仿宋_GB2312" w:eastAsia="仿宋_GB2312" w:cs="仿宋_GB2312"/>
          <w:b w:val="0"/>
          <w:bCs/>
          <w:color w:val="000000"/>
          <w:sz w:val="32"/>
          <w:szCs w:val="32"/>
          <w:highlight w:val="none"/>
          <w:lang w:val="en-US" w:eastAsia="zh-CN"/>
        </w:rPr>
        <w:t>预算当年拨款规模变化情况。</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642"/>
        <w:textAlignment w:val="auto"/>
        <w:outlineLvl w:val="9"/>
        <w:rPr>
          <w:rFonts w:hint="eastAsia" w:ascii="仿宋_GB2312" w:hAnsi="仿宋_GB2312" w:eastAsia="仿宋_GB2312" w:cs="仿宋_GB2312"/>
          <w:color w:val="000000"/>
          <w:sz w:val="32"/>
          <w:szCs w:val="32"/>
          <w:highlight w:val="none"/>
          <w:lang w:val="en-US" w:eastAsia="zh-CN"/>
        </w:rPr>
      </w:pPr>
      <w:r>
        <w:rPr>
          <w:rFonts w:hint="eastAsia" w:ascii="仿宋_GB2312" w:hAnsi="仿宋_GB2312" w:eastAsia="仿宋_GB2312" w:cs="仿宋_GB2312"/>
          <w:color w:val="000000"/>
          <w:sz w:val="32"/>
          <w:szCs w:val="32"/>
          <w:highlight w:val="none"/>
          <w:lang w:eastAsia="zh-CN"/>
        </w:rPr>
        <w:t>丽水市福利彩票发行中心</w:t>
      </w:r>
      <w:r>
        <w:rPr>
          <w:rFonts w:hint="eastAsia" w:ascii="仿宋_GB2312" w:hAnsi="仿宋_GB2312" w:eastAsia="仿宋_GB2312" w:cs="仿宋_GB2312"/>
          <w:color w:val="000000"/>
          <w:sz w:val="32"/>
          <w:szCs w:val="32"/>
          <w:highlight w:val="none"/>
          <w:lang w:val="en-US" w:eastAsia="zh-CN"/>
        </w:rPr>
        <w:t>2022年政府性基金预算当年拨款896万元，比2021年执行数增加</w:t>
      </w:r>
      <w:r>
        <w:rPr>
          <w:rFonts w:hint="eastAsia" w:ascii="仿宋_GB2312" w:hAnsi="仿宋_GB2312" w:eastAsia="仿宋_GB2312" w:cs="仿宋_GB2312"/>
          <w:color w:val="000000"/>
          <w:sz w:val="32"/>
          <w:highlight w:val="none"/>
          <w:lang w:val="en-US" w:eastAsia="zh-CN"/>
        </w:rPr>
        <w:t>104</w:t>
      </w:r>
      <w:r>
        <w:rPr>
          <w:rFonts w:hint="eastAsia" w:ascii="仿宋_GB2312" w:hAnsi="仿宋_GB2312" w:eastAsia="仿宋_GB2312" w:cs="仿宋_GB2312"/>
          <w:color w:val="000000"/>
          <w:sz w:val="32"/>
          <w:szCs w:val="32"/>
          <w:highlight w:val="none"/>
          <w:lang w:val="en-US" w:eastAsia="zh-CN"/>
        </w:rPr>
        <w:t>万元，</w:t>
      </w:r>
      <w:r>
        <w:rPr>
          <w:rFonts w:hint="eastAsia" w:ascii="仿宋_GB2312" w:hAnsi="仿宋_GB2312" w:eastAsia="仿宋_GB2312" w:cs="仿宋_GB2312"/>
          <w:color w:val="000000"/>
          <w:sz w:val="32"/>
          <w:highlight w:val="none"/>
        </w:rPr>
        <w:t>增长</w:t>
      </w:r>
      <w:r>
        <w:rPr>
          <w:rFonts w:hint="eastAsia" w:ascii="仿宋_GB2312" w:hAnsi="仿宋_GB2312" w:eastAsia="仿宋_GB2312" w:cs="仿宋_GB2312"/>
          <w:color w:val="000000"/>
          <w:sz w:val="32"/>
          <w:highlight w:val="none"/>
          <w:lang w:val="en-US" w:eastAsia="zh-CN"/>
        </w:rPr>
        <w:t>13.1</w:t>
      </w:r>
      <w:r>
        <w:rPr>
          <w:rFonts w:hint="eastAsia" w:ascii="仿宋_GB2312" w:hAnsi="仿宋_GB2312" w:eastAsia="仿宋_GB2312" w:cs="仿宋_GB2312"/>
          <w:color w:val="000000"/>
          <w:sz w:val="32"/>
          <w:highlight w:val="none"/>
        </w:rPr>
        <w:t>%</w:t>
      </w:r>
      <w:r>
        <w:rPr>
          <w:rFonts w:hint="eastAsia" w:ascii="仿宋_GB2312" w:hAnsi="仿宋_GB2312" w:eastAsia="仿宋_GB2312" w:cs="仿宋_GB2312"/>
          <w:color w:val="000000"/>
          <w:sz w:val="32"/>
          <w:highlight w:val="none"/>
          <w:lang w:eastAsia="zh-CN"/>
        </w:rPr>
        <w:t>，</w:t>
      </w:r>
      <w:r>
        <w:rPr>
          <w:rFonts w:hint="eastAsia" w:ascii="仿宋_GB2312" w:hAnsi="仿宋_GB2312" w:eastAsia="仿宋_GB2312" w:cs="仿宋_GB2312"/>
          <w:color w:val="000000"/>
          <w:sz w:val="32"/>
          <w:szCs w:val="32"/>
          <w:highlight w:val="none"/>
          <w:lang w:val="en-US" w:eastAsia="zh-CN"/>
        </w:rPr>
        <w:t>主要是省补资金-福利彩票业务费专项资金有所增加。</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642"/>
        <w:textAlignment w:val="auto"/>
        <w:outlineLvl w:val="9"/>
        <w:rPr>
          <w:rFonts w:hint="eastAsia" w:ascii="仿宋_GB2312" w:hAnsi="仿宋_GB2312" w:eastAsia="仿宋_GB2312" w:cs="仿宋_GB2312"/>
          <w:b w:val="0"/>
          <w:bCs/>
          <w:color w:val="000000"/>
          <w:sz w:val="32"/>
          <w:szCs w:val="32"/>
          <w:highlight w:val="none"/>
          <w:lang w:val="en-US" w:eastAsia="zh-CN"/>
        </w:rPr>
      </w:pPr>
      <w:r>
        <w:rPr>
          <w:rFonts w:hint="eastAsia" w:ascii="仿宋_GB2312" w:hAnsi="仿宋_GB2312" w:eastAsia="仿宋_GB2312" w:cs="仿宋_GB2312"/>
          <w:b w:val="0"/>
          <w:bCs/>
          <w:color w:val="000000"/>
          <w:sz w:val="32"/>
          <w:szCs w:val="32"/>
          <w:highlight w:val="none"/>
          <w:lang w:val="en-US" w:eastAsia="zh-CN"/>
        </w:rPr>
        <w:t>2.</w:t>
      </w:r>
      <w:r>
        <w:rPr>
          <w:rFonts w:hint="eastAsia" w:ascii="仿宋_GB2312" w:hAnsi="仿宋_GB2312" w:eastAsia="仿宋_GB2312" w:cs="仿宋_GB2312"/>
          <w:b w:val="0"/>
          <w:bCs/>
          <w:color w:val="000000"/>
          <w:sz w:val="32"/>
          <w:szCs w:val="32"/>
          <w:highlight w:val="none"/>
          <w:lang w:eastAsia="zh-CN"/>
        </w:rPr>
        <w:t>政府性基金</w:t>
      </w:r>
      <w:r>
        <w:rPr>
          <w:rFonts w:hint="eastAsia" w:ascii="仿宋_GB2312" w:hAnsi="仿宋_GB2312" w:eastAsia="仿宋_GB2312" w:cs="仿宋_GB2312"/>
          <w:b w:val="0"/>
          <w:bCs/>
          <w:color w:val="000000"/>
          <w:sz w:val="32"/>
          <w:szCs w:val="32"/>
          <w:highlight w:val="none"/>
          <w:lang w:val="en-US" w:eastAsia="zh-CN"/>
        </w:rPr>
        <w:t>预算当年拨款结构情况。</w:t>
      </w:r>
    </w:p>
    <w:p>
      <w:pPr>
        <w:keepNext w:val="0"/>
        <w:keepLines w:val="0"/>
        <w:pageBreakBefore w:val="0"/>
        <w:numPr>
          <w:ilvl w:val="-1"/>
          <w:numId w:val="0"/>
        </w:numPr>
        <w:kinsoku/>
        <w:wordWrap/>
        <w:overflowPunct/>
        <w:topLinePunct w:val="0"/>
        <w:autoSpaceDE/>
        <w:autoSpaceDN/>
        <w:bidi w:val="0"/>
        <w:adjustRightInd/>
        <w:snapToGrid/>
        <w:spacing w:beforeLines="-2147483648" w:afterLines="-2147483648" w:line="560" w:lineRule="exact"/>
        <w:ind w:right="0" w:rightChars="0" w:firstLine="640" w:firstLineChars="200"/>
        <w:textAlignment w:val="auto"/>
        <w:outlineLvl w:val="9"/>
        <w:rPr>
          <w:rFonts w:hint="eastAsia" w:ascii="仿宋_GB2312" w:hAnsi="仿宋_GB2312" w:eastAsia="仿宋_GB2312" w:cs="仿宋_GB2312"/>
          <w:bCs/>
          <w:color w:val="000000"/>
          <w:sz w:val="32"/>
          <w:szCs w:val="32"/>
          <w:highlight w:val="none"/>
          <w:lang w:val="en-US" w:eastAsia="zh-CN"/>
        </w:rPr>
      </w:pPr>
      <w:r>
        <w:rPr>
          <w:rFonts w:hint="eastAsia" w:ascii="仿宋_GB2312" w:hAnsi="宋体" w:eastAsia="仿宋_GB2312" w:cs="宋体"/>
          <w:bCs/>
          <w:color w:val="000000"/>
          <w:kern w:val="0"/>
          <w:sz w:val="32"/>
          <w:szCs w:val="32"/>
        </w:rPr>
        <w:t>其他支出（类）-彩票发行销售机构业务费安排的支出（款）-福利彩票</w:t>
      </w:r>
      <w:r>
        <w:rPr>
          <w:rFonts w:hint="eastAsia" w:ascii="仿宋_GB2312" w:hAnsi="宋体" w:eastAsia="仿宋_GB2312" w:cs="宋体"/>
          <w:bCs/>
          <w:color w:val="000000"/>
          <w:kern w:val="0"/>
          <w:sz w:val="32"/>
          <w:szCs w:val="32"/>
          <w:lang w:eastAsia="zh-CN"/>
        </w:rPr>
        <w:t>销售</w:t>
      </w:r>
      <w:r>
        <w:rPr>
          <w:rFonts w:hint="eastAsia" w:ascii="仿宋_GB2312" w:hAnsi="宋体" w:eastAsia="仿宋_GB2312" w:cs="宋体"/>
          <w:bCs/>
          <w:color w:val="000000"/>
          <w:kern w:val="0"/>
          <w:sz w:val="32"/>
          <w:szCs w:val="32"/>
        </w:rPr>
        <w:t>机构的业务费支出（项）</w:t>
      </w:r>
      <w:r>
        <w:rPr>
          <w:rFonts w:hint="eastAsia" w:ascii="仿宋_GB2312" w:eastAsia="仿宋_GB2312"/>
          <w:bCs/>
          <w:color w:val="000000"/>
          <w:sz w:val="32"/>
          <w:szCs w:val="32"/>
          <w:lang w:val="en-US" w:eastAsia="zh-CN"/>
        </w:rPr>
        <w:t>896</w:t>
      </w:r>
      <w:r>
        <w:rPr>
          <w:rFonts w:hint="eastAsia" w:ascii="仿宋_GB2312" w:eastAsia="仿宋_GB2312"/>
          <w:bCs/>
          <w:color w:val="000000"/>
          <w:sz w:val="32"/>
          <w:szCs w:val="32"/>
        </w:rPr>
        <w:t>万元，占</w:t>
      </w:r>
      <w:r>
        <w:rPr>
          <w:rFonts w:hint="eastAsia" w:ascii="仿宋_GB2312" w:eastAsia="仿宋_GB2312"/>
          <w:bCs/>
          <w:color w:val="000000"/>
          <w:sz w:val="32"/>
          <w:szCs w:val="32"/>
          <w:lang w:val="en-US" w:eastAsia="zh-CN"/>
        </w:rPr>
        <w:t>100</w:t>
      </w:r>
      <w:r>
        <w:rPr>
          <w:rFonts w:hint="eastAsia" w:ascii="仿宋_GB2312" w:eastAsia="仿宋_GB2312"/>
          <w:bCs/>
          <w:color w:val="000000"/>
          <w:sz w:val="32"/>
          <w:szCs w:val="32"/>
        </w:rPr>
        <w:t>%</w:t>
      </w:r>
      <w:r>
        <w:rPr>
          <w:rFonts w:hint="eastAsia" w:ascii="仿宋_GB2312" w:eastAsia="仿宋_GB2312"/>
          <w:bCs/>
          <w:color w:val="000000"/>
          <w:sz w:val="32"/>
          <w:szCs w:val="32"/>
          <w:lang w:eastAsia="zh-CN"/>
        </w:rPr>
        <w:t>。</w:t>
      </w: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0"/>
        <w:textAlignment w:val="auto"/>
        <w:outlineLvl w:val="9"/>
        <w:rPr>
          <w:rFonts w:hint="eastAsia" w:ascii="仿宋_GB2312" w:hAnsi="仿宋_GB2312" w:eastAsia="仿宋_GB2312" w:cs="仿宋_GB2312"/>
          <w:bCs/>
          <w:color w:val="000000"/>
          <w:sz w:val="32"/>
          <w:szCs w:val="32"/>
          <w:highlight w:val="none"/>
        </w:rPr>
      </w:pPr>
      <w:r>
        <w:rPr>
          <w:rFonts w:hint="eastAsia" w:ascii="仿宋_GB2312" w:hAnsi="仿宋_GB2312" w:eastAsia="仿宋_GB2312" w:cs="仿宋_GB2312"/>
          <w:bCs/>
          <w:color w:val="000000"/>
          <w:sz w:val="32"/>
          <w:szCs w:val="32"/>
          <w:highlight w:val="none"/>
          <w:lang w:val="en-US" w:eastAsia="zh-CN"/>
        </w:rPr>
        <w:t xml:space="preserve">  </w:t>
      </w:r>
      <w:r>
        <w:rPr>
          <w:rFonts w:hint="eastAsia" w:ascii="仿宋_GB2312" w:hAnsi="仿宋_GB2312" w:eastAsia="仿宋_GB2312" w:cs="仿宋_GB2312"/>
          <w:b w:val="0"/>
          <w:bCs/>
          <w:color w:val="000000"/>
          <w:sz w:val="32"/>
          <w:szCs w:val="32"/>
          <w:highlight w:val="none"/>
          <w:lang w:val="en-US" w:eastAsia="zh-CN"/>
        </w:rPr>
        <w:t xml:space="preserve">  3.</w:t>
      </w:r>
      <w:r>
        <w:rPr>
          <w:rFonts w:hint="eastAsia" w:ascii="仿宋_GB2312" w:hAnsi="仿宋_GB2312" w:eastAsia="仿宋_GB2312" w:cs="仿宋_GB2312"/>
          <w:b w:val="0"/>
          <w:bCs/>
          <w:color w:val="000000"/>
          <w:sz w:val="32"/>
          <w:szCs w:val="32"/>
          <w:highlight w:val="none"/>
          <w:lang w:eastAsia="zh-CN"/>
        </w:rPr>
        <w:t>政府性基金</w:t>
      </w:r>
      <w:r>
        <w:rPr>
          <w:rFonts w:hint="eastAsia" w:ascii="仿宋_GB2312" w:hAnsi="仿宋_GB2312" w:eastAsia="仿宋_GB2312" w:cs="仿宋_GB2312"/>
          <w:b w:val="0"/>
          <w:bCs/>
          <w:color w:val="000000"/>
          <w:sz w:val="32"/>
          <w:szCs w:val="32"/>
          <w:highlight w:val="none"/>
          <w:lang w:val="en-US" w:eastAsia="zh-CN"/>
        </w:rPr>
        <w:t>预算当年拨款具体使用情况。</w:t>
      </w:r>
    </w:p>
    <w:p>
      <w:pPr>
        <w:spacing w:line="560" w:lineRule="exact"/>
        <w:ind w:firstLine="640"/>
        <w:jc w:val="left"/>
        <w:rPr>
          <w:rFonts w:hint="eastAsia" w:ascii="仿宋_GB2312" w:eastAsia="仿宋_GB2312"/>
          <w:color w:val="000000"/>
          <w:sz w:val="32"/>
          <w:szCs w:val="32"/>
        </w:rPr>
      </w:pPr>
      <w:r>
        <w:rPr>
          <w:rFonts w:hint="eastAsia" w:ascii="仿宋_GB2312" w:hAnsi="宋体" w:eastAsia="仿宋_GB2312" w:cs="宋体"/>
          <w:bCs/>
          <w:color w:val="000000"/>
          <w:kern w:val="0"/>
          <w:sz w:val="32"/>
          <w:szCs w:val="32"/>
        </w:rPr>
        <w:t>其他支出</w:t>
      </w:r>
      <w:r>
        <w:rPr>
          <w:rFonts w:hint="eastAsia" w:ascii="仿宋_GB2312" w:eastAsia="仿宋_GB2312"/>
          <w:bCs/>
          <w:color w:val="000000"/>
          <w:sz w:val="32"/>
          <w:szCs w:val="32"/>
        </w:rPr>
        <w:t>（类）</w:t>
      </w:r>
      <w:r>
        <w:rPr>
          <w:rFonts w:hint="eastAsia" w:ascii="仿宋_GB2312" w:hAnsi="宋体" w:eastAsia="仿宋_GB2312" w:cs="宋体"/>
          <w:bCs/>
          <w:color w:val="000000"/>
          <w:kern w:val="0"/>
          <w:sz w:val="32"/>
          <w:szCs w:val="32"/>
        </w:rPr>
        <w:t>彩票发行销售机构业务费安</w:t>
      </w:r>
      <w:r>
        <w:rPr>
          <w:rFonts w:hint="eastAsia" w:ascii="仿宋_GB2312" w:hAnsi="宋体" w:eastAsia="仿宋_GB2312" w:cs="宋体"/>
          <w:color w:val="000000"/>
          <w:kern w:val="0"/>
          <w:sz w:val="32"/>
          <w:szCs w:val="32"/>
        </w:rPr>
        <w:t>排的支出</w:t>
      </w:r>
      <w:r>
        <w:rPr>
          <w:rFonts w:hint="eastAsia" w:ascii="仿宋_GB2312" w:eastAsia="仿宋_GB2312"/>
          <w:color w:val="000000"/>
          <w:sz w:val="32"/>
          <w:szCs w:val="32"/>
        </w:rPr>
        <w:t>（款）</w:t>
      </w:r>
      <w:r>
        <w:rPr>
          <w:rFonts w:hint="eastAsia" w:ascii="仿宋_GB2312" w:hAnsi="宋体" w:eastAsia="仿宋_GB2312" w:cs="宋体"/>
          <w:color w:val="000000"/>
          <w:kern w:val="0"/>
          <w:sz w:val="32"/>
          <w:szCs w:val="32"/>
        </w:rPr>
        <w:t>福利彩票销售机构的业务费支出</w:t>
      </w:r>
      <w:r>
        <w:rPr>
          <w:rFonts w:hint="eastAsia" w:ascii="仿宋_GB2312" w:eastAsia="仿宋_GB2312"/>
          <w:color w:val="000000"/>
          <w:sz w:val="32"/>
          <w:szCs w:val="32"/>
        </w:rPr>
        <w:t>（项）</w:t>
      </w:r>
      <w:r>
        <w:rPr>
          <w:rFonts w:hint="eastAsia" w:ascii="仿宋_GB2312" w:eastAsia="仿宋_GB2312"/>
          <w:color w:val="000000"/>
          <w:sz w:val="32"/>
          <w:szCs w:val="32"/>
          <w:lang w:val="en-US" w:eastAsia="zh-CN"/>
        </w:rPr>
        <w:t>896</w:t>
      </w:r>
      <w:r>
        <w:rPr>
          <w:rFonts w:hint="eastAsia" w:ascii="仿宋_GB2312" w:eastAsia="仿宋_GB2312"/>
          <w:color w:val="000000"/>
          <w:sz w:val="32"/>
          <w:szCs w:val="32"/>
        </w:rPr>
        <w:t>万元，</w:t>
      </w:r>
      <w:r>
        <w:rPr>
          <w:rFonts w:hint="eastAsia" w:ascii="仿宋_GB2312" w:hAnsi="宋体" w:eastAsia="仿宋_GB2312" w:cs="宋体"/>
          <w:color w:val="000000"/>
          <w:kern w:val="0"/>
          <w:sz w:val="32"/>
          <w:szCs w:val="32"/>
        </w:rPr>
        <w:t>主要用于福利彩票发行中心履行业务管理</w:t>
      </w:r>
      <w:r>
        <w:rPr>
          <w:rFonts w:hint="eastAsia" w:ascii="仿宋_GB2312" w:hAnsi="宋体" w:eastAsia="仿宋_GB2312" w:cs="宋体"/>
          <w:color w:val="000000"/>
          <w:kern w:val="0"/>
          <w:sz w:val="32"/>
          <w:szCs w:val="32"/>
          <w:lang w:eastAsia="zh-CN"/>
        </w:rPr>
        <w:t>、</w:t>
      </w:r>
      <w:r>
        <w:rPr>
          <w:rFonts w:hint="eastAsia" w:ascii="仿宋_GB2312" w:hAnsi="宋体" w:eastAsia="仿宋_GB2312" w:cs="宋体"/>
          <w:color w:val="000000"/>
          <w:kern w:val="0"/>
          <w:sz w:val="32"/>
          <w:szCs w:val="32"/>
        </w:rPr>
        <w:t>县级工作站经费等方面支出</w:t>
      </w:r>
      <w:r>
        <w:rPr>
          <w:rFonts w:hint="eastAsia" w:ascii="仿宋_GB2312" w:hAnsi="宋体" w:eastAsia="仿宋_GB2312" w:cs="宋体"/>
          <w:color w:val="000000"/>
          <w:kern w:val="0"/>
          <w:sz w:val="32"/>
          <w:szCs w:val="32"/>
          <w:lang w:eastAsia="zh-CN"/>
        </w:rPr>
        <w:t>。</w:t>
      </w:r>
    </w:p>
    <w:p>
      <w:pPr>
        <w:keepNext w:val="0"/>
        <w:keepLines w:val="0"/>
        <w:pageBreakBefore w:val="0"/>
        <w:kinsoku/>
        <w:wordWrap/>
        <w:overflowPunct/>
        <w:topLinePunct w:val="0"/>
        <w:autoSpaceDE/>
        <w:autoSpaceDN/>
        <w:bidi w:val="0"/>
        <w:adjustRightInd/>
        <w:snapToGrid/>
        <w:spacing w:beforeLines="0" w:afterLines="0" w:line="520" w:lineRule="exact"/>
        <w:ind w:left="0" w:leftChars="0" w:right="0" w:rightChars="0" w:firstLine="630" w:firstLineChars="196"/>
        <w:textAlignment w:val="auto"/>
        <w:outlineLvl w:val="9"/>
        <w:rPr>
          <w:rFonts w:hint="eastAsia" w:ascii="楷体_GB2312" w:hAnsi="楷体_GB2312" w:eastAsia="楷体_GB2312" w:cs="楷体_GB2312"/>
          <w:b/>
          <w:bCs w:val="0"/>
          <w:color w:val="000000"/>
          <w:sz w:val="32"/>
          <w:szCs w:val="32"/>
          <w:highlight w:val="none"/>
          <w:lang w:eastAsia="zh-CN"/>
        </w:rPr>
      </w:pPr>
      <w:r>
        <w:rPr>
          <w:rFonts w:hint="eastAsia" w:ascii="楷体_GB2312" w:hAnsi="楷体_GB2312" w:eastAsia="楷体_GB2312" w:cs="楷体_GB2312"/>
          <w:b/>
          <w:bCs w:val="0"/>
          <w:color w:val="000000"/>
          <w:sz w:val="32"/>
          <w:szCs w:val="32"/>
          <w:highlight w:val="none"/>
          <w:lang w:eastAsia="zh-CN"/>
        </w:rPr>
        <w:t>（八）国有资本经营预算</w:t>
      </w:r>
    </w:p>
    <w:p>
      <w:pPr>
        <w:keepNext w:val="0"/>
        <w:keepLines w:val="0"/>
        <w:pageBreakBefore w:val="0"/>
        <w:kinsoku/>
        <w:wordWrap/>
        <w:overflowPunct/>
        <w:topLinePunct w:val="0"/>
        <w:autoSpaceDE/>
        <w:autoSpaceDN/>
        <w:bidi w:val="0"/>
        <w:adjustRightInd/>
        <w:snapToGrid/>
        <w:spacing w:beforeLines="0" w:afterLines="0" w:line="520" w:lineRule="exact"/>
        <w:ind w:left="0" w:leftChars="0" w:right="0" w:rightChars="0" w:firstLine="0" w:firstLineChars="0"/>
        <w:textAlignment w:val="auto"/>
        <w:outlineLvl w:val="9"/>
        <w:rPr>
          <w:rFonts w:hint="eastAsia" w:ascii="仿宋_GB2312" w:hAnsi="仿宋_GB2312" w:eastAsia="仿宋_GB2312" w:cs="仿宋_GB2312"/>
          <w:b w:val="0"/>
          <w:color w:val="000000"/>
          <w:sz w:val="32"/>
          <w:szCs w:val="32"/>
          <w:highlight w:val="none"/>
          <w:lang w:eastAsia="zh-CN"/>
        </w:rPr>
      </w:pPr>
      <w:r>
        <w:rPr>
          <w:rFonts w:hint="eastAsia" w:ascii="仿宋_GB2312" w:eastAsia="仿宋_GB2312"/>
          <w:color w:val="000000"/>
          <w:sz w:val="32"/>
          <w:szCs w:val="32"/>
          <w:highlight w:val="none"/>
          <w:lang w:val="en-US" w:eastAsia="zh-CN"/>
        </w:rPr>
        <w:t xml:space="preserve">   </w:t>
      </w:r>
      <w:r>
        <w:rPr>
          <w:rFonts w:hint="eastAsia" w:ascii="仿宋_GB2312" w:hAnsi="仿宋_GB2312" w:eastAsia="仿宋_GB2312" w:cs="仿宋_GB2312"/>
          <w:color w:val="000000"/>
          <w:sz w:val="32"/>
          <w:szCs w:val="32"/>
          <w:highlight w:val="none"/>
          <w:lang w:val="en-US" w:eastAsia="zh-CN"/>
        </w:rPr>
        <w:t xml:space="preserve"> </w:t>
      </w:r>
      <w:r>
        <w:rPr>
          <w:rFonts w:hint="eastAsia" w:ascii="仿宋_GB2312" w:hAnsi="仿宋_GB2312" w:eastAsia="仿宋_GB2312" w:cs="仿宋_GB2312"/>
          <w:color w:val="000000"/>
          <w:sz w:val="32"/>
          <w:szCs w:val="32"/>
          <w:highlight w:val="none"/>
          <w:lang w:eastAsia="zh-CN"/>
        </w:rPr>
        <w:t>丽水市福利彩票发行中心</w:t>
      </w:r>
      <w:r>
        <w:rPr>
          <w:rFonts w:hint="eastAsia" w:ascii="仿宋_GB2312" w:hAnsi="仿宋_GB2312" w:eastAsia="仿宋_GB2312" w:cs="仿宋_GB2312"/>
          <w:color w:val="000000"/>
          <w:sz w:val="32"/>
          <w:szCs w:val="32"/>
          <w:highlight w:val="none"/>
          <w:lang w:val="en-US" w:eastAsia="zh-CN"/>
        </w:rPr>
        <w:t>2022年没有使用国有资本经营预算拨款安排的支出。</w:t>
      </w:r>
    </w:p>
    <w:p>
      <w:pPr>
        <w:keepNext w:val="0"/>
        <w:keepLines w:val="0"/>
        <w:pageBreakBefore w:val="0"/>
        <w:kinsoku/>
        <w:wordWrap/>
        <w:overflowPunct/>
        <w:topLinePunct w:val="0"/>
        <w:autoSpaceDE/>
        <w:autoSpaceDN/>
        <w:bidi w:val="0"/>
        <w:adjustRightInd/>
        <w:snapToGrid/>
        <w:spacing w:beforeLines="0" w:afterLines="0" w:line="520" w:lineRule="exact"/>
        <w:ind w:left="0" w:leftChars="0" w:right="0" w:rightChars="0" w:firstLine="630" w:firstLineChars="196"/>
        <w:textAlignment w:val="auto"/>
        <w:outlineLvl w:val="9"/>
        <w:rPr>
          <w:rFonts w:hint="default" w:ascii="楷体_GB2312" w:hAnsi="楷体_GB2312" w:eastAsia="楷体_GB2312" w:cs="楷体_GB2312"/>
          <w:b/>
          <w:bCs w:val="0"/>
          <w:color w:val="auto"/>
          <w:sz w:val="32"/>
          <w:szCs w:val="32"/>
          <w:highlight w:val="none"/>
          <w:lang w:val="en-US"/>
        </w:rPr>
      </w:pPr>
      <w:r>
        <w:rPr>
          <w:rFonts w:hint="eastAsia" w:ascii="楷体_GB2312" w:hAnsi="楷体_GB2312" w:eastAsia="楷体_GB2312" w:cs="楷体_GB2312"/>
          <w:b/>
          <w:bCs w:val="0"/>
          <w:color w:val="000000"/>
          <w:sz w:val="32"/>
          <w:szCs w:val="32"/>
          <w:highlight w:val="none"/>
          <w:lang w:eastAsia="zh-CN"/>
        </w:rPr>
        <w:t>（九）关于丽水市福利彩票发行中心</w:t>
      </w:r>
      <w:r>
        <w:rPr>
          <w:rFonts w:hint="eastAsia" w:ascii="楷体_GB2312" w:hAnsi="楷体_GB2312" w:eastAsia="楷体_GB2312" w:cs="楷体_GB2312"/>
          <w:b/>
          <w:bCs w:val="0"/>
          <w:color w:val="000000"/>
          <w:sz w:val="32"/>
          <w:szCs w:val="32"/>
          <w:highlight w:val="none"/>
          <w:lang w:val="en-US" w:eastAsia="zh-CN"/>
        </w:rPr>
        <w:t>2022</w:t>
      </w:r>
      <w:r>
        <w:rPr>
          <w:rFonts w:hint="eastAsia" w:ascii="楷体_GB2312" w:hAnsi="楷体_GB2312" w:eastAsia="楷体_GB2312" w:cs="楷体_GB2312"/>
          <w:b/>
          <w:bCs w:val="0"/>
          <w:color w:val="000000"/>
          <w:sz w:val="32"/>
          <w:szCs w:val="32"/>
          <w:highlight w:val="none"/>
        </w:rPr>
        <w:t>年</w:t>
      </w:r>
      <w:r>
        <w:rPr>
          <w:rFonts w:hint="eastAsia" w:ascii="楷体_GB2312" w:hAnsi="楷体_GB2312" w:eastAsia="楷体_GB2312" w:cs="楷体_GB2312"/>
          <w:b/>
          <w:bCs w:val="0"/>
          <w:sz w:val="32"/>
          <w:szCs w:val="32"/>
          <w:highlight w:val="none"/>
          <w:lang w:eastAsia="zh-CN"/>
        </w:rPr>
        <w:t>一般公共预算</w:t>
      </w:r>
      <w:r>
        <w:rPr>
          <w:rFonts w:hint="eastAsia" w:ascii="楷体_GB2312" w:hAnsi="楷体_GB2312" w:eastAsia="楷体_GB2312" w:cs="楷体_GB2312"/>
          <w:b/>
          <w:bCs w:val="0"/>
          <w:color w:val="000000"/>
          <w:sz w:val="32"/>
          <w:szCs w:val="32"/>
          <w:highlight w:val="none"/>
        </w:rPr>
        <w:t>“三公”经费预算情况</w:t>
      </w:r>
      <w:r>
        <w:rPr>
          <w:rFonts w:hint="eastAsia" w:ascii="楷体_GB2312" w:hAnsi="楷体_GB2312" w:eastAsia="楷体_GB2312" w:cs="楷体_GB2312"/>
          <w:b/>
          <w:bCs w:val="0"/>
          <w:color w:val="000000"/>
          <w:sz w:val="32"/>
          <w:szCs w:val="32"/>
          <w:highlight w:val="none"/>
          <w:lang w:eastAsia="zh-CN"/>
        </w:rPr>
        <w:t>说明。</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Times New Roman"/>
          <w:color w:val="auto"/>
          <w:kern w:val="2"/>
          <w:sz w:val="32"/>
          <w:szCs w:val="20"/>
          <w:highlight w:val="none"/>
          <w:lang w:val="en-US" w:eastAsia="zh-CN"/>
        </w:rPr>
      </w:pPr>
      <w:r>
        <w:rPr>
          <w:rFonts w:hint="eastAsia" w:ascii="仿宋_GB2312" w:eastAsia="仿宋_GB2312"/>
          <w:color w:val="000000"/>
          <w:sz w:val="32"/>
          <w:szCs w:val="32"/>
          <w:highlight w:val="none"/>
          <w:lang w:eastAsia="zh-CN"/>
        </w:rPr>
        <w:t>丽水市福利彩票发行中心</w:t>
      </w:r>
      <w:r>
        <w:rPr>
          <w:rFonts w:hint="eastAsia" w:ascii="仿宋_GB2312" w:hAnsi="仿宋_GB2312" w:eastAsia="仿宋_GB2312"/>
          <w:sz w:val="32"/>
          <w:highlight w:val="none"/>
          <w:lang w:val="en-US" w:eastAsia="zh-CN"/>
        </w:rPr>
        <w:t>2022</w:t>
      </w:r>
      <w:r>
        <w:rPr>
          <w:rFonts w:hint="eastAsia" w:ascii="仿宋_GB2312" w:hAnsi="仿宋_GB2312" w:eastAsia="仿宋_GB2312"/>
          <w:sz w:val="32"/>
          <w:highlight w:val="none"/>
        </w:rPr>
        <w:t>年“三公”经费预算数为</w:t>
      </w:r>
      <w:r>
        <w:rPr>
          <w:rFonts w:hint="eastAsia" w:ascii="仿宋_GB2312" w:eastAsia="仿宋_GB2312"/>
          <w:color w:val="000000"/>
          <w:sz w:val="32"/>
          <w:szCs w:val="32"/>
          <w:highlight w:val="none"/>
          <w:lang w:val="en-US" w:eastAsia="zh-CN"/>
        </w:rPr>
        <w:t>0</w:t>
      </w:r>
      <w:r>
        <w:rPr>
          <w:rFonts w:hint="eastAsia" w:ascii="仿宋_GB2312" w:hAnsi="仿宋_GB2312" w:eastAsia="仿宋_GB2312"/>
          <w:sz w:val="32"/>
          <w:highlight w:val="none"/>
        </w:rPr>
        <w:t>万元</w:t>
      </w:r>
      <w:r>
        <w:rPr>
          <w:rFonts w:hint="eastAsia" w:ascii="仿宋_GB2312" w:hAnsi="仿宋_GB2312" w:eastAsia="仿宋_GB2312"/>
          <w:sz w:val="32"/>
          <w:highlight w:val="none"/>
          <w:lang w:eastAsia="zh-CN"/>
        </w:rPr>
        <w:t>，</w:t>
      </w:r>
      <w:r>
        <w:rPr>
          <w:rFonts w:hint="eastAsia" w:ascii="仿宋_GB2312" w:hAnsi="仿宋_GB2312" w:eastAsia="仿宋_GB2312" w:cs="Times New Roman"/>
          <w:kern w:val="2"/>
          <w:sz w:val="32"/>
          <w:szCs w:val="20"/>
          <w:highlight w:val="none"/>
          <w:shd w:val="clear" w:color="auto" w:fill="FFFFFF"/>
          <w:lang w:val="en-US" w:eastAsia="zh-CN" w:bidi="ar"/>
        </w:rPr>
        <w:t>与上年执行数持平。</w:t>
      </w:r>
    </w:p>
    <w:p>
      <w:pPr>
        <w:keepNext w:val="0"/>
        <w:keepLines w:val="0"/>
        <w:pageBreakBefore w:val="0"/>
        <w:numPr>
          <w:ilvl w:val="0"/>
          <w:numId w:val="0"/>
        </w:numPr>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1.因公出国（境）</w:t>
      </w:r>
      <w:r>
        <w:rPr>
          <w:rFonts w:hint="eastAsia" w:ascii="仿宋_GB2312" w:hAnsi="仿宋_GB2312" w:eastAsia="仿宋_GB2312" w:cs="仿宋_GB2312"/>
          <w:color w:val="auto"/>
          <w:kern w:val="0"/>
          <w:sz w:val="32"/>
          <w:szCs w:val="32"/>
          <w:highlight w:val="none"/>
          <w:lang w:eastAsia="zh-CN"/>
        </w:rPr>
        <w:t>费用</w:t>
      </w:r>
      <w:r>
        <w:rPr>
          <w:rFonts w:hint="eastAsia" w:ascii="仿宋_GB2312" w:hAnsi="仿宋_GB2312" w:eastAsia="仿宋_GB2312" w:cs="仿宋_GB2312"/>
          <w:color w:val="auto"/>
          <w:kern w:val="0"/>
          <w:sz w:val="32"/>
          <w:szCs w:val="32"/>
          <w:highlight w:val="none"/>
        </w:rPr>
        <w:t>：</w:t>
      </w:r>
      <w:r>
        <w:rPr>
          <w:rFonts w:hint="eastAsia" w:ascii="仿宋_GB2312" w:hAnsi="仿宋_GB2312" w:eastAsia="仿宋_GB2312" w:cs="仿宋_GB2312"/>
          <w:sz w:val="32"/>
          <w:szCs w:val="32"/>
          <w:highlight w:val="none"/>
        </w:rPr>
        <w:t>根据因公出国计划和实际工作需要，</w:t>
      </w:r>
      <w:r>
        <w:rPr>
          <w:rFonts w:hint="eastAsia" w:ascii="仿宋_GB2312" w:hAnsi="仿宋_GB2312" w:eastAsia="仿宋_GB2312" w:cs="仿宋_GB2312"/>
          <w:sz w:val="32"/>
          <w:szCs w:val="32"/>
          <w:highlight w:val="none"/>
          <w:lang w:val="en-US" w:eastAsia="zh-CN"/>
        </w:rPr>
        <w:t>2022</w:t>
      </w:r>
      <w:r>
        <w:rPr>
          <w:rFonts w:hint="eastAsia" w:ascii="仿宋_GB2312" w:hAnsi="仿宋_GB2312" w:eastAsia="仿宋_GB2312" w:cs="仿宋_GB2312"/>
          <w:sz w:val="32"/>
          <w:szCs w:val="32"/>
          <w:highlight w:val="none"/>
        </w:rPr>
        <w:t>年安排因公出国（境）费</w:t>
      </w:r>
      <w:r>
        <w:rPr>
          <w:rFonts w:hint="eastAsia" w:ascii="仿宋_GB2312" w:hAnsi="仿宋_GB2312" w:eastAsia="仿宋_GB2312" w:cs="仿宋_GB2312"/>
          <w:sz w:val="32"/>
          <w:szCs w:val="32"/>
          <w:highlight w:val="none"/>
          <w:lang w:eastAsia="zh-CN"/>
        </w:rPr>
        <w:t>用预算</w:t>
      </w:r>
      <w:r>
        <w:rPr>
          <w:rFonts w:hint="eastAsia" w:ascii="仿宋_GB2312" w:eastAsia="仿宋_GB2312"/>
          <w:color w:val="000000"/>
          <w:sz w:val="32"/>
          <w:szCs w:val="32"/>
          <w:highlight w:val="none"/>
          <w:lang w:val="en-US" w:eastAsia="zh-CN"/>
        </w:rPr>
        <w:t>0</w:t>
      </w:r>
      <w:r>
        <w:rPr>
          <w:rFonts w:hint="eastAsia" w:ascii="仿宋_GB2312" w:hAnsi="仿宋_GB2312" w:eastAsia="仿宋_GB2312" w:cs="仿宋_GB2312"/>
          <w:sz w:val="32"/>
          <w:szCs w:val="32"/>
          <w:highlight w:val="none"/>
        </w:rPr>
        <w:t>万元，</w:t>
      </w:r>
      <w:r>
        <w:rPr>
          <w:rFonts w:hint="eastAsia" w:ascii="仿宋_GB2312" w:hAnsi="仿宋_GB2312" w:eastAsia="仿宋_GB2312" w:cs="Times New Roman"/>
          <w:kern w:val="2"/>
          <w:sz w:val="32"/>
          <w:szCs w:val="20"/>
          <w:highlight w:val="none"/>
          <w:shd w:val="clear" w:color="auto" w:fill="FFFFFF"/>
          <w:lang w:val="en-US" w:eastAsia="zh-CN" w:bidi="ar"/>
        </w:rPr>
        <w:t>与</w:t>
      </w:r>
      <w:r>
        <w:rPr>
          <w:rFonts w:hint="eastAsia" w:ascii="仿宋_GB2312" w:hAnsi="仿宋_GB2312" w:eastAsia="仿宋_GB2312" w:cs="仿宋_GB2312"/>
          <w:sz w:val="32"/>
          <w:szCs w:val="32"/>
          <w:highlight w:val="none"/>
        </w:rPr>
        <w:t>上年</w:t>
      </w:r>
      <w:r>
        <w:rPr>
          <w:rFonts w:hint="eastAsia" w:ascii="仿宋_GB2312" w:hAnsi="仿宋_GB2312" w:eastAsia="仿宋_GB2312" w:cs="仿宋_GB2312"/>
          <w:sz w:val="32"/>
          <w:szCs w:val="32"/>
          <w:highlight w:val="none"/>
          <w:lang w:eastAsia="zh-CN"/>
        </w:rPr>
        <w:t>执行数持平</w:t>
      </w:r>
      <w:r>
        <w:rPr>
          <w:rFonts w:hint="eastAsia" w:ascii="仿宋_GB2312" w:hAnsi="仿宋_GB2312" w:eastAsia="仿宋_GB2312" w:cs="仿宋_GB2312"/>
          <w:sz w:val="32"/>
          <w:szCs w:val="32"/>
          <w:highlight w:val="none"/>
        </w:rPr>
        <w:t>。</w:t>
      </w:r>
    </w:p>
    <w:p>
      <w:pPr>
        <w:keepNext w:val="0"/>
        <w:keepLines w:val="0"/>
        <w:pageBreakBefore w:val="0"/>
        <w:kinsoku/>
        <w:wordWrap/>
        <w:overflowPunct/>
        <w:topLinePunct w:val="0"/>
        <w:bidi w:val="0"/>
        <w:spacing w:beforeLines="0" w:afterLines="0" w:line="520" w:lineRule="exact"/>
        <w:ind w:firstLine="0" w:firstLineChars="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 xml:space="preserve">    </w:t>
      </w:r>
      <w:r>
        <w:rPr>
          <w:rFonts w:hint="eastAsia" w:ascii="仿宋_GB2312" w:hAnsi="仿宋_GB2312" w:eastAsia="仿宋_GB2312" w:cs="仿宋_GB2312"/>
          <w:sz w:val="32"/>
          <w:szCs w:val="32"/>
          <w:highlight w:val="none"/>
        </w:rPr>
        <w:t>2.公务接待费：</w:t>
      </w:r>
      <w:r>
        <w:rPr>
          <w:rFonts w:hint="eastAsia" w:ascii="仿宋_GB2312" w:hAnsi="仿宋_GB2312" w:eastAsia="仿宋_GB2312" w:cs="仿宋_GB2312"/>
          <w:sz w:val="32"/>
          <w:szCs w:val="32"/>
          <w:highlight w:val="none"/>
          <w:lang w:val="en-US" w:eastAsia="zh-CN"/>
        </w:rPr>
        <w:t>2022</w:t>
      </w:r>
      <w:r>
        <w:rPr>
          <w:rFonts w:hint="eastAsia" w:ascii="仿宋_GB2312" w:hAnsi="仿宋_GB2312" w:eastAsia="仿宋_GB2312" w:cs="仿宋_GB2312"/>
          <w:sz w:val="32"/>
          <w:szCs w:val="32"/>
          <w:highlight w:val="none"/>
        </w:rPr>
        <w:t>年安排公务接待费预算</w:t>
      </w:r>
      <w:r>
        <w:rPr>
          <w:rFonts w:hint="eastAsia" w:ascii="仿宋_GB2312" w:eastAsia="仿宋_GB2312"/>
          <w:color w:val="000000"/>
          <w:sz w:val="32"/>
          <w:szCs w:val="32"/>
          <w:highlight w:val="none"/>
          <w:lang w:val="en-US" w:eastAsia="zh-CN"/>
        </w:rPr>
        <w:t>0</w:t>
      </w:r>
      <w:r>
        <w:rPr>
          <w:rFonts w:hint="eastAsia" w:ascii="仿宋_GB2312" w:hAnsi="仿宋_GB2312" w:eastAsia="仿宋_GB2312" w:cs="仿宋_GB2312"/>
          <w:sz w:val="32"/>
          <w:szCs w:val="32"/>
          <w:highlight w:val="none"/>
        </w:rPr>
        <w:t>万元，</w:t>
      </w:r>
      <w:r>
        <w:rPr>
          <w:rFonts w:hint="eastAsia" w:ascii="仿宋_GB2312" w:hAnsi="仿宋_GB2312" w:eastAsia="仿宋_GB2312" w:cs="Times New Roman"/>
          <w:kern w:val="2"/>
          <w:sz w:val="32"/>
          <w:szCs w:val="20"/>
          <w:highlight w:val="none"/>
          <w:shd w:val="clear" w:color="auto" w:fill="FFFFFF"/>
          <w:lang w:val="en-US" w:eastAsia="zh-CN" w:bidi="ar"/>
        </w:rPr>
        <w:t>与</w:t>
      </w:r>
      <w:r>
        <w:rPr>
          <w:rFonts w:hint="eastAsia" w:ascii="仿宋_GB2312" w:hAnsi="仿宋_GB2312" w:eastAsia="仿宋_GB2312" w:cs="仿宋_GB2312"/>
          <w:sz w:val="32"/>
          <w:szCs w:val="32"/>
          <w:highlight w:val="none"/>
        </w:rPr>
        <w:t>上年</w:t>
      </w:r>
      <w:r>
        <w:rPr>
          <w:rFonts w:hint="eastAsia" w:ascii="仿宋_GB2312" w:hAnsi="仿宋_GB2312" w:eastAsia="仿宋_GB2312" w:cs="仿宋_GB2312"/>
          <w:sz w:val="32"/>
          <w:szCs w:val="32"/>
          <w:highlight w:val="none"/>
          <w:lang w:eastAsia="zh-CN"/>
        </w:rPr>
        <w:t>执行数持平</w:t>
      </w:r>
      <w:r>
        <w:rPr>
          <w:rFonts w:hint="eastAsia" w:ascii="仿宋_GB2312" w:hAnsi="仿宋_GB2312" w:eastAsia="仿宋_GB2312" w:cs="仿宋_GB2312"/>
          <w:b w:val="0"/>
          <w:bCs w:val="0"/>
          <w:sz w:val="32"/>
          <w:szCs w:val="32"/>
          <w:highlight w:val="none"/>
          <w:lang w:eastAsia="zh-CN"/>
        </w:rPr>
        <w:t>。</w:t>
      </w:r>
    </w:p>
    <w:p>
      <w:pPr>
        <w:pStyle w:val="17"/>
        <w:keepNext w:val="0"/>
        <w:keepLines w:val="0"/>
        <w:pageBreakBefore w:val="0"/>
        <w:kinsoku/>
        <w:wordWrap/>
        <w:overflowPunct/>
        <w:topLinePunct w:val="0"/>
        <w:autoSpaceDE/>
        <w:autoSpaceDN/>
        <w:bidi w:val="0"/>
        <w:adjustRightInd/>
        <w:snapToGrid/>
        <w:spacing w:beforeLines="0" w:afterLines="0" w:line="520" w:lineRule="exact"/>
        <w:ind w:right="0" w:rightChars="0" w:firstLine="640" w:firstLineChars="200"/>
        <w:textAlignment w:val="auto"/>
        <w:outlineLvl w:val="9"/>
        <w:rPr>
          <w:rFonts w:hint="default" w:ascii="仿宋_GB2312" w:eastAsia="仿宋_GB2312" w:cs="Times New Roman"/>
          <w:b/>
          <w:bCs/>
          <w:color w:val="000000"/>
          <w:sz w:val="32"/>
          <w:szCs w:val="32"/>
          <w:highlight w:val="none"/>
          <w:lang w:val="en-US" w:eastAsia="zh-CN"/>
        </w:rPr>
      </w:pPr>
      <w:r>
        <w:rPr>
          <w:rFonts w:hint="eastAsia" w:ascii="仿宋_GB2312" w:eastAsia="仿宋_GB2312"/>
          <w:sz w:val="32"/>
          <w:szCs w:val="32"/>
          <w:highlight w:val="none"/>
        </w:rPr>
        <w:t>3.公务用车购置及运行</w:t>
      </w:r>
      <w:r>
        <w:rPr>
          <w:rFonts w:hint="eastAsia" w:ascii="仿宋_GB2312" w:eastAsia="仿宋_GB2312"/>
          <w:sz w:val="32"/>
          <w:szCs w:val="32"/>
          <w:highlight w:val="none"/>
          <w:lang w:eastAsia="zh-CN"/>
        </w:rPr>
        <w:t>维护</w:t>
      </w:r>
      <w:r>
        <w:rPr>
          <w:rFonts w:hint="eastAsia" w:ascii="仿宋_GB2312" w:eastAsia="仿宋_GB2312"/>
          <w:sz w:val="32"/>
          <w:szCs w:val="32"/>
          <w:highlight w:val="none"/>
        </w:rPr>
        <w:t>费：</w:t>
      </w:r>
      <w:r>
        <w:rPr>
          <w:rFonts w:hint="eastAsia" w:ascii="仿宋_GB2312" w:eastAsia="仿宋_GB2312"/>
          <w:sz w:val="32"/>
          <w:szCs w:val="32"/>
          <w:highlight w:val="none"/>
          <w:lang w:val="en-US" w:eastAsia="zh-CN"/>
        </w:rPr>
        <w:t>2022</w:t>
      </w:r>
      <w:r>
        <w:rPr>
          <w:rFonts w:hint="eastAsia" w:ascii="仿宋_GB2312" w:eastAsia="仿宋_GB2312"/>
          <w:sz w:val="32"/>
          <w:szCs w:val="32"/>
          <w:highlight w:val="none"/>
        </w:rPr>
        <w:t>年安排公务用车购置及运行</w:t>
      </w:r>
      <w:r>
        <w:rPr>
          <w:rFonts w:hint="eastAsia" w:ascii="仿宋_GB2312" w:eastAsia="仿宋_GB2312"/>
          <w:sz w:val="32"/>
          <w:szCs w:val="32"/>
          <w:highlight w:val="none"/>
          <w:lang w:eastAsia="zh-CN"/>
        </w:rPr>
        <w:t>维护</w:t>
      </w:r>
      <w:r>
        <w:rPr>
          <w:rFonts w:hint="eastAsia" w:ascii="仿宋_GB2312" w:eastAsia="仿宋_GB2312"/>
          <w:sz w:val="32"/>
          <w:szCs w:val="32"/>
          <w:highlight w:val="none"/>
        </w:rPr>
        <w:t>费预算</w:t>
      </w:r>
      <w:r>
        <w:rPr>
          <w:rFonts w:hint="eastAsia" w:ascii="仿宋_GB2312" w:eastAsia="仿宋_GB2312"/>
          <w:color w:val="000000"/>
          <w:sz w:val="32"/>
          <w:szCs w:val="32"/>
          <w:highlight w:val="none"/>
          <w:lang w:val="en-US" w:eastAsia="zh-CN"/>
        </w:rPr>
        <w:t>0</w:t>
      </w:r>
      <w:r>
        <w:rPr>
          <w:rFonts w:hint="eastAsia" w:ascii="仿宋_GB2312" w:eastAsia="仿宋_GB2312"/>
          <w:sz w:val="32"/>
          <w:szCs w:val="32"/>
          <w:highlight w:val="none"/>
        </w:rPr>
        <w:t>万元，</w:t>
      </w:r>
      <w:r>
        <w:rPr>
          <w:rFonts w:hint="eastAsia" w:ascii="仿宋_GB2312" w:hAnsi="仿宋_GB2312" w:eastAsia="仿宋_GB2312" w:cs="Times New Roman"/>
          <w:kern w:val="2"/>
          <w:sz w:val="32"/>
          <w:szCs w:val="20"/>
          <w:highlight w:val="none"/>
          <w:shd w:val="clear" w:color="auto" w:fill="FFFFFF"/>
          <w:lang w:val="en-US" w:eastAsia="zh-CN" w:bidi="ar"/>
        </w:rPr>
        <w:t>与</w:t>
      </w:r>
      <w:r>
        <w:rPr>
          <w:rFonts w:hint="eastAsia" w:ascii="仿宋_GB2312" w:eastAsia="仿宋_GB2312"/>
          <w:sz w:val="32"/>
          <w:szCs w:val="32"/>
          <w:highlight w:val="none"/>
        </w:rPr>
        <w:t>上年</w:t>
      </w:r>
      <w:r>
        <w:rPr>
          <w:rFonts w:hint="eastAsia" w:ascii="仿宋_GB2312" w:eastAsia="仿宋_GB2312"/>
          <w:sz w:val="32"/>
          <w:szCs w:val="32"/>
          <w:highlight w:val="none"/>
          <w:lang w:eastAsia="zh-CN"/>
        </w:rPr>
        <w:t>执行数持平。</w:t>
      </w: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30" w:firstLineChars="196"/>
        <w:textAlignment w:val="auto"/>
        <w:outlineLvl w:val="9"/>
        <w:rPr>
          <w:rFonts w:hint="eastAsia" w:ascii="楷体_GB2312" w:hAnsi="楷体_GB2312" w:eastAsia="楷体_GB2312" w:cs="楷体_GB2312"/>
          <w:b/>
          <w:bCs w:val="0"/>
          <w:sz w:val="32"/>
          <w:szCs w:val="32"/>
          <w:highlight w:val="none"/>
        </w:rPr>
      </w:pPr>
      <w:r>
        <w:rPr>
          <w:rFonts w:hint="eastAsia" w:ascii="楷体_GB2312" w:hAnsi="楷体_GB2312" w:eastAsia="楷体_GB2312" w:cs="楷体_GB2312"/>
          <w:b/>
          <w:bCs w:val="0"/>
          <w:sz w:val="32"/>
          <w:szCs w:val="32"/>
          <w:highlight w:val="none"/>
        </w:rPr>
        <w:t>（</w:t>
      </w:r>
      <w:r>
        <w:rPr>
          <w:rFonts w:hint="eastAsia" w:ascii="楷体_GB2312" w:hAnsi="楷体_GB2312" w:eastAsia="楷体_GB2312" w:cs="楷体_GB2312"/>
          <w:b/>
          <w:bCs w:val="0"/>
          <w:sz w:val="32"/>
          <w:szCs w:val="32"/>
          <w:highlight w:val="none"/>
          <w:lang w:eastAsia="zh-CN"/>
        </w:rPr>
        <w:t>十</w:t>
      </w:r>
      <w:r>
        <w:rPr>
          <w:rFonts w:hint="eastAsia" w:ascii="楷体_GB2312" w:hAnsi="楷体_GB2312" w:eastAsia="楷体_GB2312" w:cs="楷体_GB2312"/>
          <w:b/>
          <w:bCs w:val="0"/>
          <w:sz w:val="32"/>
          <w:szCs w:val="32"/>
          <w:highlight w:val="none"/>
        </w:rPr>
        <w:t>）其他重要事项的情况说明</w:t>
      </w:r>
    </w:p>
    <w:p>
      <w:pPr>
        <w:keepNext w:val="0"/>
        <w:keepLines w:val="0"/>
        <w:pageBreakBefore w:val="0"/>
        <w:numPr>
          <w:ilvl w:val="-1"/>
          <w:numId w:val="0"/>
        </w:numPr>
        <w:kinsoku/>
        <w:wordWrap/>
        <w:overflowPunct/>
        <w:topLinePunct w:val="0"/>
        <w:autoSpaceDE/>
        <w:autoSpaceDN/>
        <w:bidi w:val="0"/>
        <w:adjustRightInd/>
        <w:snapToGrid/>
        <w:spacing w:beforeLines="0" w:afterLines="0" w:line="520" w:lineRule="exact"/>
        <w:ind w:right="0" w:rightChars="0" w:firstLine="640" w:firstLineChars="200"/>
        <w:textAlignment w:val="auto"/>
        <w:outlineLvl w:val="9"/>
        <w:rPr>
          <w:rFonts w:hint="eastAsia" w:ascii="仿宋_GB2312" w:eastAsia="仿宋_GB2312"/>
          <w:b w:val="0"/>
          <w:bCs w:val="0"/>
          <w:sz w:val="32"/>
          <w:szCs w:val="32"/>
          <w:highlight w:val="none"/>
          <w:u w:val="none"/>
        </w:rPr>
      </w:pPr>
      <w:r>
        <w:rPr>
          <w:rFonts w:hint="eastAsia" w:ascii="仿宋_GB2312" w:eastAsia="仿宋_GB2312"/>
          <w:b w:val="0"/>
          <w:bCs w:val="0"/>
          <w:sz w:val="32"/>
          <w:szCs w:val="32"/>
          <w:highlight w:val="none"/>
          <w:u w:val="none"/>
        </w:rPr>
        <w:t>1.机关运行经费</w:t>
      </w:r>
    </w:p>
    <w:p>
      <w:pPr>
        <w:keepNext w:val="0"/>
        <w:keepLines w:val="0"/>
        <w:pageBreakBefore w:val="0"/>
        <w:numPr>
          <w:ilvl w:val="-1"/>
          <w:numId w:val="0"/>
        </w:numPr>
        <w:kinsoku/>
        <w:wordWrap/>
        <w:overflowPunct/>
        <w:topLinePunct w:val="0"/>
        <w:autoSpaceDE/>
        <w:autoSpaceDN/>
        <w:bidi w:val="0"/>
        <w:adjustRightInd/>
        <w:snapToGrid/>
        <w:spacing w:beforeLines="0" w:afterLines="0" w:line="520" w:lineRule="exact"/>
        <w:ind w:right="0" w:rightChars="0" w:firstLine="640" w:firstLineChars="200"/>
        <w:textAlignment w:val="auto"/>
        <w:outlineLvl w:val="9"/>
        <w:rPr>
          <w:rFonts w:hint="eastAsia" w:ascii="仿宋_GB2312" w:eastAsia="仿宋_GB2312"/>
          <w:b w:val="0"/>
          <w:bCs w:val="0"/>
          <w:kern w:val="0"/>
          <w:sz w:val="32"/>
          <w:szCs w:val="32"/>
          <w:highlight w:val="none"/>
          <w:u w:val="none"/>
          <w:lang w:val="en-US" w:eastAsia="zh-CN"/>
        </w:rPr>
      </w:pPr>
      <w:r>
        <w:rPr>
          <w:rFonts w:hint="eastAsia" w:ascii="仿宋_GB2312" w:eastAsia="仿宋_GB2312"/>
          <w:kern w:val="0"/>
          <w:sz w:val="32"/>
          <w:szCs w:val="32"/>
          <w:highlight w:val="none"/>
          <w:u w:val="none"/>
        </w:rPr>
        <w:t>本单位为事业单位，无机关运行经费预算安排。</w:t>
      </w:r>
    </w:p>
    <w:p>
      <w:pPr>
        <w:keepNext w:val="0"/>
        <w:keepLines w:val="0"/>
        <w:pageBreakBefore w:val="0"/>
        <w:numPr>
          <w:ilvl w:val="-1"/>
          <w:numId w:val="0"/>
        </w:numPr>
        <w:kinsoku/>
        <w:wordWrap/>
        <w:overflowPunct/>
        <w:topLinePunct w:val="0"/>
        <w:autoSpaceDE/>
        <w:autoSpaceDN/>
        <w:bidi w:val="0"/>
        <w:adjustRightInd/>
        <w:snapToGrid/>
        <w:spacing w:beforeLines="0" w:afterLines="0" w:line="520" w:lineRule="exact"/>
        <w:ind w:right="0" w:rightChars="0" w:firstLine="640" w:firstLineChars="200"/>
        <w:textAlignment w:val="auto"/>
        <w:outlineLvl w:val="9"/>
        <w:rPr>
          <w:rFonts w:hint="eastAsia" w:ascii="仿宋_GB2312" w:eastAsia="仿宋_GB2312"/>
          <w:b w:val="0"/>
          <w:bCs w:val="0"/>
          <w:sz w:val="32"/>
          <w:szCs w:val="32"/>
          <w:highlight w:val="none"/>
          <w:u w:val="none"/>
          <w:lang w:val="en-US" w:eastAsia="zh-CN"/>
        </w:rPr>
      </w:pPr>
      <w:r>
        <w:rPr>
          <w:rFonts w:hint="eastAsia" w:ascii="仿宋_GB2312" w:eastAsia="仿宋_GB2312"/>
          <w:b w:val="0"/>
          <w:bCs w:val="0"/>
          <w:sz w:val="32"/>
          <w:szCs w:val="32"/>
          <w:highlight w:val="none"/>
          <w:u w:val="none"/>
          <w:lang w:val="en-US" w:eastAsia="zh-CN"/>
        </w:rPr>
        <w:t>2</w:t>
      </w:r>
      <w:r>
        <w:rPr>
          <w:rFonts w:hint="eastAsia" w:ascii="仿宋_GB2312" w:eastAsia="仿宋_GB2312"/>
          <w:b w:val="0"/>
          <w:bCs w:val="0"/>
          <w:sz w:val="32"/>
          <w:szCs w:val="32"/>
          <w:highlight w:val="none"/>
          <w:u w:val="none"/>
          <w:lang w:val="en-US" w:eastAsia="zh-CN"/>
        </w:rPr>
        <w:t>.政府采购情况。</w:t>
      </w:r>
    </w:p>
    <w:p>
      <w:pPr>
        <w:pStyle w:val="17"/>
        <w:keepNext w:val="0"/>
        <w:keepLines w:val="0"/>
        <w:pageBreakBefore w:val="0"/>
        <w:kinsoku/>
        <w:wordWrap/>
        <w:overflowPunct/>
        <w:topLinePunct w:val="0"/>
        <w:autoSpaceDE/>
        <w:autoSpaceDN/>
        <w:bidi w:val="0"/>
        <w:adjustRightInd/>
        <w:snapToGrid/>
        <w:spacing w:beforeLines="0" w:afterLines="0" w:line="520" w:lineRule="exact"/>
        <w:ind w:right="0" w:rightChars="0" w:firstLine="640" w:firstLineChars="200"/>
        <w:textAlignment w:val="auto"/>
        <w:outlineLvl w:val="9"/>
        <w:rPr>
          <w:rFonts w:hint="eastAsia" w:ascii="仿宋_GB2312" w:eastAsia="仿宋_GB2312"/>
          <w:sz w:val="32"/>
          <w:szCs w:val="32"/>
          <w:highlight w:val="none"/>
          <w:u w:val="none"/>
          <w:lang w:eastAsia="zh-CN"/>
        </w:rPr>
      </w:pPr>
      <w:r>
        <w:rPr>
          <w:rFonts w:hint="eastAsia" w:ascii="仿宋_GB2312" w:eastAsia="仿宋_GB2312"/>
          <w:b w:val="0"/>
          <w:bCs w:val="0"/>
          <w:sz w:val="32"/>
          <w:szCs w:val="32"/>
          <w:highlight w:val="none"/>
          <w:u w:val="none"/>
          <w:lang w:val="en-US" w:eastAsia="zh-CN"/>
        </w:rPr>
        <w:t>2022年</w:t>
      </w:r>
      <w:r>
        <w:rPr>
          <w:rFonts w:hint="eastAsia" w:ascii="仿宋_GB2312" w:eastAsia="仿宋_GB2312"/>
          <w:color w:val="000000"/>
          <w:sz w:val="32"/>
          <w:szCs w:val="32"/>
          <w:highlight w:val="none"/>
          <w:lang w:eastAsia="zh-CN"/>
        </w:rPr>
        <w:t>丽水市福利彩票发行中心政府采购预算总额</w:t>
      </w:r>
      <w:r>
        <w:rPr>
          <w:rFonts w:hint="eastAsia" w:ascii="仿宋_GB2312" w:eastAsia="仿宋_GB2312"/>
          <w:color w:val="000000"/>
          <w:sz w:val="32"/>
          <w:szCs w:val="32"/>
          <w:highlight w:val="none"/>
          <w:lang w:val="en-US" w:eastAsia="zh-CN"/>
        </w:rPr>
        <w:t>28万元，其中：政府采购货物预算3.9万元、政府采购服务预算24.1万元。</w:t>
      </w:r>
    </w:p>
    <w:p>
      <w:pPr>
        <w:pStyle w:val="17"/>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642" w:firstLineChars="0"/>
        <w:textAlignment w:val="auto"/>
        <w:outlineLvl w:val="9"/>
        <w:rPr>
          <w:rFonts w:hint="eastAsia" w:ascii="仿宋_GB2312" w:eastAsia="仿宋_GB2312"/>
          <w:sz w:val="32"/>
          <w:szCs w:val="32"/>
          <w:highlight w:val="none"/>
          <w:u w:val="none"/>
          <w:lang w:val="en-US" w:eastAsia="zh-CN"/>
        </w:rPr>
      </w:pPr>
      <w:r>
        <w:rPr>
          <w:rFonts w:hint="eastAsia" w:ascii="仿宋_GB2312" w:eastAsia="仿宋_GB2312"/>
          <w:b w:val="0"/>
          <w:bCs w:val="0"/>
          <w:sz w:val="32"/>
          <w:szCs w:val="32"/>
          <w:highlight w:val="none"/>
          <w:u w:val="none"/>
          <w:lang w:val="en-US" w:eastAsia="zh-CN"/>
        </w:rPr>
        <w:t>3</w:t>
      </w:r>
      <w:r>
        <w:rPr>
          <w:rFonts w:hint="eastAsia" w:ascii="仿宋_GB2312" w:eastAsia="仿宋_GB2312"/>
          <w:b w:val="0"/>
          <w:bCs w:val="0"/>
          <w:sz w:val="32"/>
          <w:szCs w:val="32"/>
          <w:highlight w:val="none"/>
          <w:u w:val="none"/>
          <w:lang w:val="en-US" w:eastAsia="zh-CN"/>
        </w:rPr>
        <w:t>.国有资产占有使用情况</w:t>
      </w:r>
    </w:p>
    <w:p>
      <w:pPr>
        <w:pStyle w:val="17"/>
        <w:keepNext w:val="0"/>
        <w:keepLines w:val="0"/>
        <w:pageBreakBefore w:val="0"/>
        <w:numPr>
          <w:ilvl w:val="0"/>
          <w:numId w:val="0"/>
        </w:numPr>
        <w:kinsoku/>
        <w:wordWrap/>
        <w:overflowPunct/>
        <w:topLinePunct w:val="0"/>
        <w:bidi w:val="0"/>
        <w:spacing w:beforeLines="0" w:afterLines="0" w:line="560" w:lineRule="exact"/>
        <w:ind w:firstLine="664" w:firstLineChars="200"/>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pacing w:val="6"/>
          <w:sz w:val="32"/>
          <w:szCs w:val="32"/>
          <w:highlight w:val="none"/>
          <w:u w:val="none"/>
          <w:lang w:val="en-US" w:eastAsia="zh-CN"/>
        </w:rPr>
        <w:t>截至2021年12月31日，</w:t>
      </w:r>
      <w:r>
        <w:rPr>
          <w:rFonts w:hint="eastAsia" w:ascii="仿宋_GB2312" w:hAnsi="仿宋_GB2312" w:eastAsia="仿宋_GB2312" w:cs="仿宋_GB2312"/>
          <w:color w:val="auto"/>
          <w:spacing w:val="6"/>
          <w:sz w:val="32"/>
          <w:szCs w:val="32"/>
          <w:highlight w:val="none"/>
          <w:lang w:eastAsia="zh-CN"/>
        </w:rPr>
        <w:t>丽水市福利彩票发行中心共有车辆</w:t>
      </w:r>
      <w:r>
        <w:rPr>
          <w:rFonts w:hint="eastAsia" w:ascii="仿宋_GB2312" w:hAnsi="仿宋_GB2312" w:eastAsia="仿宋_GB2312" w:cs="仿宋_GB2312"/>
          <w:color w:val="auto"/>
          <w:sz w:val="32"/>
          <w:szCs w:val="32"/>
          <w:highlight w:val="none"/>
          <w:lang w:val="en-US" w:eastAsia="zh-CN"/>
        </w:rPr>
        <w:t xml:space="preserve">0辆。单位价值50万元以上通用设备0台（套），单位价值100万元以上专用设备0台（套）。 </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sz w:val="32"/>
          <w:szCs w:val="32"/>
          <w:highlight w:val="none"/>
          <w:u w:val="none"/>
        </w:rPr>
      </w:pPr>
      <w:r>
        <w:rPr>
          <w:rFonts w:hint="eastAsia" w:ascii="仿宋_GB2312" w:hAnsi="仿宋_GB2312" w:eastAsia="仿宋_GB2312" w:cs="仿宋_GB2312"/>
          <w:color w:val="auto"/>
          <w:sz w:val="32"/>
          <w:szCs w:val="32"/>
          <w:highlight w:val="none"/>
          <w:lang w:val="en-US" w:eastAsia="zh-CN"/>
        </w:rPr>
        <w:t>2022年部门预算未安排购置车辆、单位价值50万元以上通用设备及单位价值100万元以上专用设备。</w:t>
      </w:r>
    </w:p>
    <w:p>
      <w:pPr>
        <w:pStyle w:val="17"/>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0" w:firstLineChars="0"/>
        <w:textAlignment w:val="auto"/>
        <w:outlineLvl w:val="9"/>
        <w:rPr>
          <w:rFonts w:hint="eastAsia" w:ascii="仿宋_GB2312" w:eastAsia="仿宋_GB2312"/>
          <w:b w:val="0"/>
          <w:bCs w:val="0"/>
          <w:sz w:val="32"/>
          <w:szCs w:val="32"/>
          <w:highlight w:val="none"/>
          <w:u w:val="none"/>
          <w:lang w:val="en-US" w:eastAsia="zh-CN"/>
        </w:rPr>
      </w:pPr>
      <w:r>
        <w:rPr>
          <w:rFonts w:hint="eastAsia" w:ascii="仿宋_GB2312" w:eastAsia="仿宋_GB2312"/>
          <w:b/>
          <w:bCs/>
          <w:sz w:val="32"/>
          <w:szCs w:val="32"/>
          <w:highlight w:val="none"/>
          <w:u w:val="none"/>
          <w:lang w:val="en-US" w:eastAsia="zh-CN"/>
        </w:rPr>
        <w:t xml:space="preserve">   </w:t>
      </w:r>
      <w:r>
        <w:rPr>
          <w:rFonts w:hint="eastAsia" w:ascii="仿宋_GB2312" w:eastAsia="仿宋_GB2312"/>
          <w:b w:val="0"/>
          <w:bCs w:val="0"/>
          <w:sz w:val="32"/>
          <w:szCs w:val="32"/>
          <w:highlight w:val="none"/>
          <w:u w:val="none"/>
          <w:lang w:val="en-US" w:eastAsia="zh-CN"/>
        </w:rPr>
        <w:t xml:space="preserve"> 4</w:t>
      </w:r>
      <w:r>
        <w:rPr>
          <w:rFonts w:hint="eastAsia" w:ascii="仿宋_GB2312" w:eastAsia="仿宋_GB2312"/>
          <w:b w:val="0"/>
          <w:bCs w:val="0"/>
          <w:sz w:val="32"/>
          <w:szCs w:val="32"/>
          <w:highlight w:val="none"/>
          <w:u w:val="none"/>
          <w:lang w:val="en-US" w:eastAsia="zh-CN"/>
        </w:rPr>
        <w:t>.预算绩效情况说明</w:t>
      </w:r>
    </w:p>
    <w:p>
      <w:pPr>
        <w:keepNext w:val="0"/>
        <w:keepLines w:val="0"/>
        <w:pageBreakBefore w:val="0"/>
        <w:kinsoku/>
        <w:wordWrap/>
        <w:overflowPunct/>
        <w:topLinePunct w:val="0"/>
        <w:bidi w:val="0"/>
        <w:spacing w:beforeLines="0" w:afterLines="0" w:line="520" w:lineRule="exact"/>
        <w:ind w:firstLine="640" w:firstLineChars="200"/>
        <w:textAlignment w:val="auto"/>
        <w:rPr>
          <w:rFonts w:hint="default"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2022年丽水市福利彩票发行中心其他运转类项目和特定目标类项目均无实行绩效目标管理。</w:t>
      </w:r>
    </w:p>
    <w:p>
      <w:pPr>
        <w:pStyle w:val="17"/>
        <w:keepNext w:val="0"/>
        <w:keepLines w:val="0"/>
        <w:pageBreakBefore w:val="0"/>
        <w:kinsoku/>
        <w:wordWrap/>
        <w:overflowPunct/>
        <w:topLinePunct w:val="0"/>
        <w:autoSpaceDE/>
        <w:autoSpaceDN/>
        <w:bidi w:val="0"/>
        <w:adjustRightInd/>
        <w:snapToGrid/>
        <w:spacing w:beforeLines="0" w:afterLines="0" w:line="520" w:lineRule="exact"/>
        <w:ind w:right="0" w:rightChars="0" w:firstLine="640" w:firstLineChars="200"/>
        <w:textAlignment w:val="auto"/>
        <w:outlineLvl w:val="9"/>
        <w:rPr>
          <w:rFonts w:hint="eastAsia" w:ascii="黑体" w:hAnsi="黑体" w:eastAsia="黑体" w:cs="黑体"/>
          <w:b w:val="0"/>
          <w:bCs/>
          <w:kern w:val="2"/>
          <w:sz w:val="32"/>
          <w:szCs w:val="32"/>
          <w:highlight w:val="none"/>
          <w:lang w:val="en-US" w:eastAsia="zh-CN" w:bidi="ar-SA"/>
        </w:rPr>
      </w:pPr>
      <w:r>
        <w:rPr>
          <w:rFonts w:hint="eastAsia" w:ascii="黑体" w:hAnsi="黑体" w:eastAsia="黑体" w:cs="黑体"/>
          <w:b w:val="0"/>
          <w:bCs/>
          <w:kern w:val="2"/>
          <w:sz w:val="32"/>
          <w:szCs w:val="32"/>
          <w:highlight w:val="none"/>
          <w:lang w:val="en-US" w:eastAsia="zh-CN" w:bidi="ar-SA"/>
        </w:rPr>
        <w:t>三、名词解释</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1.财政拨款收入：本级财政部门当年拨付的财政预算资金，包括一般公共预算财政拨款、政府性基金预算和国有资本经营预算财政拨款。</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2.专户资金:教育收费作为本部门的事业收入，纳入财政专户管理的资金。</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3.事业收入：事业单位开展专业业务活动及辅助活动所取得的收入，不含专户资金收入。</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4.事业单位经营收入：事业单位在专业业务活动及辅助活动之外开展非独立核算经营活动取得的收入。</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5.其他收入：预算单位在“一般公共预算”“政府性基金”“专户资金”“事业收入”“事业单位经营收入”等之外取得的各项收入（含上级补助收入和附属单位缴款等收入）。</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6.用事业基金弥补收支差额：指事业单位在预计用当年的“财政拨款收入”“专户资金”“事业收入”“事业单位经营收入”“其他收入”“上年结转”等不足以安排当年支出的情况下，使用以前年度积累的事业基金弥补本年收支缺口的资金。</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7.上年结转：指以前年度尚未完成、结转到本年仍按原规定用途继续使用的资金。</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8.基本支出：是预算单位为保障其正常运转，完成日常工作任务所发生的支出，包括人员支出和日常公用支出。</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9.项目支出：是预算单位为完成其特定的行政工作任务或事业发展目标所发生的支出。</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10.经营支出：指事业单位在专业业务活动及其辅助活动之外开展非独立核算经营活动发生的支出。</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11.“三公”经费：纳入财政预决算管理的“三公”经费，是指部门用一般公共预算财政拨款安排的因公出国（境）费、公务用车购置及运行费和公务接待费。其中，因公出国（境）费反映单位公务出国（境）的国际旅费、国外城市间交通费、住宿费、伙食费、培训费、公杂费等支出，不含教学科研人员学术交流；公务用车购置及运行费反映单位公务用车车辆购置支出（含车辆购置税）及燃料费、维修费、过桥过路费、保险费、安全奖励费用等支出；公务接待费反映单位按规定开支的各类公务接待（含外宾接待）支出。</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12.机关运行经费：指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spacing w:beforeLines="0" w:afterLines="0" w:line="520" w:lineRule="exact"/>
        <w:ind w:firstLine="640" w:firstLineChars="200"/>
        <w:rPr>
          <w:highlight w:val="none"/>
        </w:rPr>
      </w:pPr>
      <w:r>
        <w:rPr>
          <w:rFonts w:hint="eastAsia" w:ascii="仿宋_GB2312" w:hAnsi="仿宋_GB2312" w:eastAsia="仿宋_GB2312" w:cs="仿宋_GB2312"/>
          <w:color w:val="auto"/>
          <w:sz w:val="32"/>
          <w:szCs w:val="32"/>
          <w:highlight w:val="none"/>
          <w:lang w:val="en-US" w:eastAsia="zh-CN"/>
        </w:rPr>
        <w:t>13.</w:t>
      </w:r>
      <w:r>
        <w:rPr>
          <w:rFonts w:hint="eastAsia" w:ascii="仿宋_GB2312" w:hAnsi="宋体" w:eastAsia="仿宋_GB2312" w:cs="宋体"/>
          <w:color w:val="000000"/>
          <w:kern w:val="0"/>
          <w:sz w:val="32"/>
          <w:szCs w:val="32"/>
        </w:rPr>
        <w:t>其他支出（类）-彩票发行销售机构业务费安排的支出（款）-福利彩票</w:t>
      </w:r>
      <w:r>
        <w:rPr>
          <w:rFonts w:hint="eastAsia" w:ascii="仿宋_GB2312" w:hAnsi="宋体" w:eastAsia="仿宋_GB2312" w:cs="宋体"/>
          <w:color w:val="000000"/>
          <w:kern w:val="0"/>
          <w:sz w:val="32"/>
          <w:szCs w:val="32"/>
          <w:lang w:eastAsia="zh-CN"/>
        </w:rPr>
        <w:t>销售</w:t>
      </w:r>
      <w:r>
        <w:rPr>
          <w:rFonts w:hint="eastAsia" w:ascii="仿宋_GB2312" w:hAnsi="宋体" w:eastAsia="仿宋_GB2312" w:cs="宋体"/>
          <w:color w:val="000000"/>
          <w:kern w:val="0"/>
          <w:sz w:val="32"/>
          <w:szCs w:val="32"/>
        </w:rPr>
        <w:t>机构的业务费支出（项）：指福利彩票发行机构上缴财政的业务费用</w:t>
      </w:r>
      <w:r>
        <w:rPr>
          <w:rFonts w:hint="eastAsia" w:ascii="仿宋_GB2312" w:hAnsi="仿宋_GB2312" w:eastAsia="仿宋_GB2312" w:cs="仿宋_GB2312"/>
          <w:color w:val="auto"/>
          <w:sz w:val="32"/>
          <w:szCs w:val="32"/>
          <w:highlight w:val="none"/>
          <w:lang w:val="en-US" w:eastAsia="zh-CN"/>
        </w:rPr>
        <w:t>。</w:t>
      </w:r>
    </w:p>
    <w:sectPr>
      <w:headerReference r:id="rId3" w:type="default"/>
      <w:footerReference r:id="rId4" w:type="default"/>
      <w:pgSz w:w="11906" w:h="16838"/>
      <w:pgMar w:top="1440" w:right="1800" w:bottom="1440" w:left="1800" w:header="851" w:footer="992"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Arial Unicode MS"/>
    <w:panose1 w:val="02000000000000000000"/>
    <w:charset w:val="86"/>
    <w:family w:val="script"/>
    <w:pitch w:val="default"/>
    <w:sig w:usb0="00000000" w:usb1="00000000" w:usb2="00000012"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6</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6</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895A99C"/>
    <w:multiLevelType w:val="singleLevel"/>
    <w:tmpl w:val="5895A99C"/>
    <w:lvl w:ilvl="0" w:tentative="0">
      <w:start w:val="5"/>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dit="readOnly"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M0ZjNkNTY0ZjNjZTFlNjJlMWJhNTQ2N2MzNmMyMGQifQ=="/>
  </w:docVars>
  <w:rsids>
    <w:rsidRoot w:val="00000000"/>
    <w:rsid w:val="0432483D"/>
    <w:rsid w:val="0C014F6D"/>
    <w:rsid w:val="0F486243"/>
    <w:rsid w:val="107D5114"/>
    <w:rsid w:val="11641E21"/>
    <w:rsid w:val="125B4450"/>
    <w:rsid w:val="16EF5067"/>
    <w:rsid w:val="1ED74D17"/>
    <w:rsid w:val="1FE391B3"/>
    <w:rsid w:val="20E519D3"/>
    <w:rsid w:val="245B3CCB"/>
    <w:rsid w:val="255258CA"/>
    <w:rsid w:val="263605C5"/>
    <w:rsid w:val="27AF99D0"/>
    <w:rsid w:val="2832013D"/>
    <w:rsid w:val="31267245"/>
    <w:rsid w:val="32C36D78"/>
    <w:rsid w:val="32EE7061"/>
    <w:rsid w:val="32FF21F7"/>
    <w:rsid w:val="353E1DF4"/>
    <w:rsid w:val="3651023E"/>
    <w:rsid w:val="3787034C"/>
    <w:rsid w:val="39C7B2DC"/>
    <w:rsid w:val="3B73ECAC"/>
    <w:rsid w:val="3C7E540F"/>
    <w:rsid w:val="3DE02B2E"/>
    <w:rsid w:val="3E054CA0"/>
    <w:rsid w:val="3E663D4F"/>
    <w:rsid w:val="3FF778EB"/>
    <w:rsid w:val="41260B4E"/>
    <w:rsid w:val="4413460B"/>
    <w:rsid w:val="479F1816"/>
    <w:rsid w:val="47FF27C0"/>
    <w:rsid w:val="4A6B66DD"/>
    <w:rsid w:val="4AFA32A4"/>
    <w:rsid w:val="4CE131AD"/>
    <w:rsid w:val="54C31518"/>
    <w:rsid w:val="56432923"/>
    <w:rsid w:val="5A881081"/>
    <w:rsid w:val="5BF9A05E"/>
    <w:rsid w:val="5CA47F6C"/>
    <w:rsid w:val="5DB4436C"/>
    <w:rsid w:val="60AF7CB9"/>
    <w:rsid w:val="6A2B2D01"/>
    <w:rsid w:val="6AAA1DB7"/>
    <w:rsid w:val="6D6820B1"/>
    <w:rsid w:val="6F103A37"/>
    <w:rsid w:val="6F9BAA18"/>
    <w:rsid w:val="71EC6152"/>
    <w:rsid w:val="753064B9"/>
    <w:rsid w:val="759C24D2"/>
    <w:rsid w:val="76442312"/>
    <w:rsid w:val="76DFF3BC"/>
    <w:rsid w:val="77D7106E"/>
    <w:rsid w:val="77FF0865"/>
    <w:rsid w:val="77FFC04D"/>
    <w:rsid w:val="79AD5421"/>
    <w:rsid w:val="7BAF2D93"/>
    <w:rsid w:val="7CFB18E8"/>
    <w:rsid w:val="7DBFC2EB"/>
    <w:rsid w:val="7EFFAD84"/>
    <w:rsid w:val="7FE3062C"/>
    <w:rsid w:val="7FE533F5"/>
    <w:rsid w:val="8FCBCDA8"/>
    <w:rsid w:val="A4EFBF90"/>
    <w:rsid w:val="AFFD9F88"/>
    <w:rsid w:val="BA7D2319"/>
    <w:rsid w:val="BB7E2F4C"/>
    <w:rsid w:val="BBBFE1BE"/>
    <w:rsid w:val="BBFB80D7"/>
    <w:rsid w:val="C7EC0F46"/>
    <w:rsid w:val="DEFFEF20"/>
    <w:rsid w:val="DFAFC5B6"/>
    <w:rsid w:val="E66AD4B1"/>
    <w:rsid w:val="E7FF0B81"/>
    <w:rsid w:val="EBFCAC2C"/>
    <w:rsid w:val="EFFE56DC"/>
    <w:rsid w:val="F2F9A87E"/>
    <w:rsid w:val="FC35808B"/>
    <w:rsid w:val="FEF8F2E0"/>
    <w:rsid w:val="FF7333E8"/>
    <w:rsid w:val="FFDE3D71"/>
    <w:rsid w:val="FFF7A5F1"/>
    <w:rsid w:val="FFFD70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character" w:default="1" w:styleId="6">
    <w:name w:val="Default Paragraph Font"/>
    <w:link w:val="7"/>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hint="eastAsia" w:ascii="仿宋_GB2312" w:hAnsi="仿宋_GB2312" w:eastAsia="仿宋_GB2312" w:cs="Times New Roman"/>
      <w:color w:val="000000"/>
      <w:sz w:val="24"/>
      <w:szCs w:val="22"/>
      <w:lang w:val="en-US" w:eastAsia="zh-CN" w:bidi="ar-SA"/>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7">
    <w:name w:val=" Char"/>
    <w:basedOn w:val="1"/>
    <w:link w:val="6"/>
    <w:qFormat/>
    <w:uiPriority w:val="0"/>
    <w:rPr>
      <w:rFonts w:ascii="宋体" w:hAnsi="宋体" w:cs="Courier New"/>
      <w:sz w:val="32"/>
      <w:szCs w:val="32"/>
    </w:rPr>
  </w:style>
  <w:style w:type="character" w:styleId="8">
    <w:name w:val="Strong"/>
    <w:basedOn w:val="6"/>
    <w:qFormat/>
    <w:uiPriority w:val="0"/>
    <w:rPr>
      <w:b/>
      <w:bCs/>
    </w:rPr>
  </w:style>
  <w:style w:type="character" w:styleId="9">
    <w:name w:val="page number"/>
    <w:basedOn w:val="6"/>
    <w:qFormat/>
    <w:uiPriority w:val="0"/>
  </w:style>
  <w:style w:type="character" w:styleId="10">
    <w:name w:val="FollowedHyperlink"/>
    <w:basedOn w:val="6"/>
    <w:qFormat/>
    <w:uiPriority w:val="0"/>
    <w:rPr>
      <w:color w:val="800080"/>
      <w:u w:val="none"/>
    </w:rPr>
  </w:style>
  <w:style w:type="character" w:styleId="11">
    <w:name w:val="HTML Definition"/>
    <w:basedOn w:val="6"/>
    <w:qFormat/>
    <w:uiPriority w:val="0"/>
  </w:style>
  <w:style w:type="character" w:styleId="12">
    <w:name w:val="HTML Variable"/>
    <w:basedOn w:val="6"/>
    <w:qFormat/>
    <w:uiPriority w:val="0"/>
  </w:style>
  <w:style w:type="character" w:styleId="13">
    <w:name w:val="Hyperlink"/>
    <w:basedOn w:val="6"/>
    <w:qFormat/>
    <w:uiPriority w:val="0"/>
    <w:rPr>
      <w:color w:val="0000FF"/>
      <w:u w:val="none"/>
    </w:rPr>
  </w:style>
  <w:style w:type="character" w:styleId="14">
    <w:name w:val="HTML Code"/>
    <w:basedOn w:val="6"/>
    <w:qFormat/>
    <w:uiPriority w:val="0"/>
    <w:rPr>
      <w:rFonts w:ascii="Courier New" w:hAnsi="Courier New"/>
      <w:sz w:val="20"/>
    </w:rPr>
  </w:style>
  <w:style w:type="character" w:styleId="15">
    <w:name w:val="HTML Cite"/>
    <w:basedOn w:val="6"/>
    <w:qFormat/>
    <w:uiPriority w:val="0"/>
  </w:style>
  <w:style w:type="paragraph" w:customStyle="1" w:styleId="16">
    <w:name w:val="Char"/>
    <w:basedOn w:val="1"/>
    <w:link w:val="6"/>
    <w:qFormat/>
    <w:uiPriority w:val="0"/>
  </w:style>
  <w:style w:type="paragraph" w:customStyle="1" w:styleId="17">
    <w:name w:val="p0"/>
    <w:basedOn w:val="1"/>
    <w:qFormat/>
    <w:uiPriority w:val="0"/>
    <w:pPr>
      <w:widowControl/>
    </w:pPr>
    <w:rPr>
      <w:kern w:val="0"/>
      <w:szCs w:val="21"/>
    </w:rPr>
  </w:style>
  <w:style w:type="character" w:customStyle="1" w:styleId="18">
    <w:name w:val="item-middle"/>
    <w:basedOn w:val="6"/>
    <w:qFormat/>
    <w:uiPriority w:val="0"/>
  </w:style>
  <w:style w:type="character" w:customStyle="1" w:styleId="19">
    <w:name w:val="image"/>
    <w:basedOn w:val="6"/>
    <w:qFormat/>
    <w:uiPriority w:val="0"/>
  </w:style>
  <w:style w:type="character" w:customStyle="1" w:styleId="20">
    <w:name w:val="image2"/>
    <w:basedOn w:val="6"/>
    <w:qFormat/>
    <w:uiPriority w:val="0"/>
  </w:style>
  <w:style w:type="character" w:customStyle="1" w:styleId="21">
    <w:name w:val="image3"/>
    <w:basedOn w:val="6"/>
    <w:qFormat/>
    <w:uiPriority w:val="0"/>
  </w:style>
  <w:style w:type="character" w:customStyle="1" w:styleId="22">
    <w:name w:val="ui-state-hover21"/>
    <w:basedOn w:val="6"/>
    <w:qFormat/>
    <w:uiPriority w:val="0"/>
  </w:style>
  <w:style w:type="character" w:customStyle="1" w:styleId="23">
    <w:name w:val="ui-state-active5"/>
    <w:basedOn w:val="6"/>
    <w:qFormat/>
    <w:uiPriority w:val="0"/>
  </w:style>
  <w:style w:type="character" w:customStyle="1" w:styleId="24">
    <w:name w:val="ui-state-default12"/>
    <w:basedOn w:val="6"/>
    <w:qFormat/>
    <w:uiPriority w:val="0"/>
  </w:style>
  <w:style w:type="character" w:customStyle="1" w:styleId="25">
    <w:name w:val="ui-state-default13"/>
    <w:basedOn w:val="6"/>
    <w:qFormat/>
    <w:uiPriority w:val="0"/>
  </w:style>
  <w:style w:type="character" w:customStyle="1" w:styleId="26">
    <w:name w:val="clicked1"/>
    <w:basedOn w:val="6"/>
    <w:qFormat/>
    <w:uiPriority w:val="0"/>
    <w:rPr>
      <w:color w:val="000000"/>
    </w:rPr>
  </w:style>
  <w:style w:type="character" w:customStyle="1" w:styleId="27">
    <w:name w:val="clicked2"/>
    <w:basedOn w:val="6"/>
    <w:qFormat/>
    <w:uiPriority w:val="0"/>
  </w:style>
  <w:style w:type="character" w:customStyle="1" w:styleId="28">
    <w:name w:val="clicked3"/>
    <w:basedOn w:val="6"/>
    <w:qFormat/>
    <w:uiPriority w:val="0"/>
  </w:style>
  <w:style w:type="character" w:customStyle="1" w:styleId="29">
    <w:name w:val="button-hover"/>
    <w:basedOn w:val="6"/>
    <w:qFormat/>
    <w:uiPriority w:val="0"/>
  </w:style>
  <w:style w:type="character" w:customStyle="1" w:styleId="30">
    <w:name w:val="button-hover1"/>
    <w:basedOn w:val="6"/>
    <w:qFormat/>
    <w:uiPriority w:val="0"/>
  </w:style>
  <w:style w:type="character" w:customStyle="1" w:styleId="31">
    <w:name w:val="group"/>
    <w:basedOn w:val="6"/>
    <w:qFormat/>
    <w:uiPriority w:val="0"/>
  </w:style>
  <w:style w:type="character" w:customStyle="1" w:styleId="32">
    <w:name w:val="directchildrenspan"/>
    <w:basedOn w:val="6"/>
    <w:qFormat/>
    <w:uiPriority w:val="0"/>
  </w:style>
  <w:style w:type="character" w:customStyle="1" w:styleId="33">
    <w:name w:val="imgspan"/>
    <w:basedOn w:val="6"/>
    <w:qFormat/>
    <w:uiPriority w:val="0"/>
  </w:style>
  <w:style w:type="character" w:customStyle="1" w:styleId="34">
    <w:name w:val="ui-icon34"/>
    <w:basedOn w:val="6"/>
    <w:qFormat/>
    <w:uiPriority w:val="0"/>
  </w:style>
  <w:style w:type="character" w:customStyle="1" w:styleId="35">
    <w:name w:val="newstitle"/>
    <w:basedOn w:val="6"/>
    <w:qFormat/>
    <w:uiPriority w:val="0"/>
    <w:rPr>
      <w:b/>
      <w:color w:val="000000"/>
      <w:sz w:val="24"/>
      <w:szCs w:val="24"/>
    </w:rPr>
  </w:style>
  <w:style w:type="character" w:customStyle="1" w:styleId="36">
    <w:name w:val="ui-state-hover"/>
    <w:basedOn w:val="6"/>
    <w:qFormat/>
    <w:uiPriority w:val="0"/>
  </w:style>
  <w:style w:type="character" w:customStyle="1" w:styleId="37">
    <w:name w:val="image1"/>
    <w:basedOn w:val="6"/>
    <w:qFormat/>
    <w:uiPriority w:val="0"/>
  </w:style>
  <w:style w:type="character" w:customStyle="1" w:styleId="38">
    <w:name w:val="clicked"/>
    <w:basedOn w:val="6"/>
    <w:qFormat/>
    <w:uiPriority w:val="0"/>
  </w:style>
  <w:style w:type="character" w:customStyle="1" w:styleId="39">
    <w:name w:val="ui-state-active"/>
    <w:basedOn w:val="6"/>
    <w:qFormat/>
    <w:uiPriority w:val="0"/>
  </w:style>
  <w:style w:type="character" w:customStyle="1" w:styleId="40">
    <w:name w:val="ui-icon33"/>
    <w:basedOn w:val="6"/>
    <w:qFormat/>
    <w:uiPriority w:val="0"/>
  </w:style>
  <w:style w:type="character" w:customStyle="1" w:styleId="41">
    <w:name w:val="ui-state-active6"/>
    <w:basedOn w:val="6"/>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3462</Words>
  <Characters>3714</Characters>
  <Lines>0</Lines>
  <Paragraphs>0</Paragraphs>
  <TotalTime>1</TotalTime>
  <ScaleCrop>false</ScaleCrop>
  <LinksUpToDate>false</LinksUpToDate>
  <CharactersWithSpaces>3747</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2014-11-06T04:08:00Z</dcterms:created>
  <dc:creator>chengws</dc:creator>
  <cp:lastModifiedBy>Administrator</cp:lastModifiedBy>
  <cp:lastPrinted>2022-05-08T01:20:00Z</cp:lastPrinted>
  <dcterms:modified xsi:type="dcterms:W3CDTF">2023-09-20T07:36:37Z</dcterms:modified>
  <dc:title>附件1：省级部门预算公开说明样式</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E8E9C44EC9E441C48B14BEE3550B8ECA_13</vt:lpwstr>
  </property>
</Properties>
</file>